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D4724" w14:textId="77777777" w:rsidR="00217756" w:rsidRDefault="00075C21">
      <w:r w:rsidRPr="00217756">
        <w:rPr>
          <w:noProof/>
        </w:rPr>
        <mc:AlternateContent>
          <mc:Choice Requires="wps">
            <w:drawing>
              <wp:anchor distT="0" distB="0" distL="114300" distR="114300" simplePos="0" relativeHeight="251662336" behindDoc="0" locked="0" layoutInCell="1" allowOverlap="1" wp14:anchorId="0F1E36C0" wp14:editId="152712F5">
                <wp:simplePos x="0" y="0"/>
                <wp:positionH relativeFrom="column">
                  <wp:posOffset>2346385</wp:posOffset>
                </wp:positionH>
                <wp:positionV relativeFrom="paragraph">
                  <wp:posOffset>-370936</wp:posOffset>
                </wp:positionV>
                <wp:extent cx="3019425" cy="4942936"/>
                <wp:effectExtent l="38100" t="38100" r="123825" b="105410"/>
                <wp:wrapNone/>
                <wp:docPr id="5" name="Text Box 5"/>
                <wp:cNvGraphicFramePr/>
                <a:graphic xmlns:a="http://schemas.openxmlformats.org/drawingml/2006/main">
                  <a:graphicData uri="http://schemas.microsoft.com/office/word/2010/wordprocessingShape">
                    <wps:wsp>
                      <wps:cNvSpPr txBox="1"/>
                      <wps:spPr>
                        <a:xfrm>
                          <a:off x="0" y="0"/>
                          <a:ext cx="3019425" cy="4942936"/>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BB9D853" w14:textId="77777777" w:rsidR="00217756" w:rsidRPr="000B48DD" w:rsidRDefault="00217756" w:rsidP="00217756">
                            <w:pPr>
                              <w:widowControl w:val="0"/>
                              <w:autoSpaceDE w:val="0"/>
                              <w:autoSpaceDN w:val="0"/>
                              <w:adjustRightInd w:val="0"/>
                              <w:spacing w:after="0" w:line="239" w:lineRule="auto"/>
                              <w:jc w:val="both"/>
                              <w:rPr>
                                <w:rFonts w:cs="Times New Roman"/>
                                <w:sz w:val="20"/>
                                <w:szCs w:val="20"/>
                              </w:rPr>
                            </w:pPr>
                            <w:r w:rsidRPr="000B48DD">
                              <w:rPr>
                                <w:rFonts w:cs="Calibri"/>
                                <w:b/>
                                <w:bCs/>
                                <w:color w:val="522874"/>
                                <w:sz w:val="20"/>
                                <w:szCs w:val="20"/>
                              </w:rPr>
                              <w:t>What additional SEND support can the school                access for your child?</w:t>
                            </w:r>
                          </w:p>
                          <w:p w14:paraId="43ACB328" w14:textId="77777777" w:rsidR="00217756" w:rsidRPr="00D66B83" w:rsidRDefault="00217756" w:rsidP="00217756">
                            <w:pPr>
                              <w:widowControl w:val="0"/>
                              <w:autoSpaceDE w:val="0"/>
                              <w:autoSpaceDN w:val="0"/>
                              <w:adjustRightInd w:val="0"/>
                              <w:spacing w:after="0" w:line="274" w:lineRule="exact"/>
                              <w:jc w:val="both"/>
                              <w:rPr>
                                <w:rFonts w:cs="Times New Roman"/>
                                <w:sz w:val="19"/>
                                <w:szCs w:val="19"/>
                              </w:rPr>
                            </w:pPr>
                          </w:p>
                          <w:p w14:paraId="5361D88D" w14:textId="77777777" w:rsidR="00217756" w:rsidRPr="001B60FE" w:rsidRDefault="00217756" w:rsidP="001B60FE">
                            <w:pPr>
                              <w:widowControl w:val="0"/>
                              <w:overflowPunct w:val="0"/>
                              <w:autoSpaceDE w:val="0"/>
                              <w:autoSpaceDN w:val="0"/>
                              <w:adjustRightInd w:val="0"/>
                              <w:spacing w:after="0"/>
                              <w:ind w:right="360"/>
                              <w:jc w:val="both"/>
                              <w:rPr>
                                <w:rFonts w:cs="Times New Roman"/>
                                <w:sz w:val="20"/>
                                <w:szCs w:val="20"/>
                              </w:rPr>
                            </w:pPr>
                            <w:r w:rsidRPr="001B60FE">
                              <w:rPr>
                                <w:rFonts w:cs="Calibri"/>
                                <w:color w:val="522874"/>
                                <w:sz w:val="20"/>
                                <w:szCs w:val="20"/>
                              </w:rPr>
                              <w:t>The school works in partnership with a variety of outside agencies. These may include:</w:t>
                            </w:r>
                          </w:p>
                          <w:p w14:paraId="6BBD7CF3" w14:textId="77777777" w:rsidR="00DC4787" w:rsidRDefault="00075C21" w:rsidP="00DC4787">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Families First Team</w:t>
                            </w:r>
                          </w:p>
                          <w:p w14:paraId="5F6F6D69" w14:textId="190154E6" w:rsidR="00DC4787" w:rsidRPr="00DC4787" w:rsidRDefault="00DC4787" w:rsidP="00DC4787">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Times New Roman"/>
                                <w:color w:val="7030A0"/>
                                <w:sz w:val="20"/>
                                <w:szCs w:val="20"/>
                              </w:rPr>
                              <w:t>Young Minds Matter</w:t>
                            </w:r>
                            <w:r w:rsidR="00FE20A7">
                              <w:rPr>
                                <w:rFonts w:cs="Times New Roman"/>
                                <w:color w:val="7030A0"/>
                                <w:sz w:val="20"/>
                                <w:szCs w:val="20"/>
                              </w:rPr>
                              <w:t>/Talk Well</w:t>
                            </w:r>
                            <w:bookmarkStart w:id="0" w:name="_GoBack"/>
                            <w:bookmarkEnd w:id="0"/>
                          </w:p>
                          <w:p w14:paraId="50C54E27"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Educational Psychology S</w:t>
                            </w:r>
                            <w:r w:rsidR="00217756" w:rsidRPr="001B60FE">
                              <w:rPr>
                                <w:rFonts w:cs="Calibri"/>
                                <w:color w:val="7030A0"/>
                                <w:sz w:val="20"/>
                                <w:szCs w:val="20"/>
                              </w:rPr>
                              <w:t>ervices (EPS)</w:t>
                            </w:r>
                          </w:p>
                          <w:p w14:paraId="3C54156B"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Speech and L</w:t>
                            </w:r>
                            <w:r w:rsidR="00217756" w:rsidRPr="001B60FE">
                              <w:rPr>
                                <w:rFonts w:cs="Calibri"/>
                                <w:color w:val="7030A0"/>
                                <w:sz w:val="20"/>
                                <w:szCs w:val="20"/>
                              </w:rPr>
                              <w:t xml:space="preserve">anguage </w:t>
                            </w:r>
                            <w:r>
                              <w:rPr>
                                <w:rFonts w:cs="Calibri"/>
                                <w:color w:val="7030A0"/>
                                <w:sz w:val="20"/>
                                <w:szCs w:val="20"/>
                              </w:rPr>
                              <w:t>Therapy S</w:t>
                            </w:r>
                            <w:r w:rsidR="00217756" w:rsidRPr="001B60FE">
                              <w:rPr>
                                <w:rFonts w:cs="Calibri"/>
                                <w:color w:val="7030A0"/>
                                <w:sz w:val="20"/>
                                <w:szCs w:val="20"/>
                              </w:rPr>
                              <w:t>ervice (S</w:t>
                            </w:r>
                            <w:r>
                              <w:rPr>
                                <w:rFonts w:cs="Calibri"/>
                                <w:color w:val="7030A0"/>
                                <w:sz w:val="20"/>
                                <w:szCs w:val="20"/>
                              </w:rPr>
                              <w:t>A</w:t>
                            </w:r>
                            <w:r w:rsidR="00217756" w:rsidRPr="001B60FE">
                              <w:rPr>
                                <w:rFonts w:cs="Calibri"/>
                                <w:color w:val="7030A0"/>
                                <w:sz w:val="20"/>
                                <w:szCs w:val="20"/>
                              </w:rPr>
                              <w:t>LT)</w:t>
                            </w:r>
                          </w:p>
                          <w:p w14:paraId="00C68F41"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Occupational Therapy S</w:t>
                            </w:r>
                            <w:r w:rsidR="00217756" w:rsidRPr="001B60FE">
                              <w:rPr>
                                <w:rFonts w:cs="Calibri"/>
                                <w:color w:val="7030A0"/>
                                <w:sz w:val="20"/>
                                <w:szCs w:val="20"/>
                              </w:rPr>
                              <w:t>ervice (OT)</w:t>
                            </w:r>
                          </w:p>
                          <w:p w14:paraId="5C725ADF"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Advisory Teaching S</w:t>
                            </w:r>
                            <w:r w:rsidR="00217756" w:rsidRPr="001B60FE">
                              <w:rPr>
                                <w:rFonts w:cs="Calibri"/>
                                <w:color w:val="7030A0"/>
                                <w:sz w:val="20"/>
                                <w:szCs w:val="20"/>
                              </w:rPr>
                              <w:t>ervice (ATS)</w:t>
                            </w:r>
                          </w:p>
                          <w:p w14:paraId="2A1507F0" w14:textId="77777777" w:rsidR="00217756" w:rsidRPr="00075C21"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Calibri"/>
                                <w:color w:val="7030A0"/>
                                <w:sz w:val="20"/>
                                <w:szCs w:val="20"/>
                              </w:rPr>
                              <w:t>Consultant Paediatrician</w:t>
                            </w:r>
                          </w:p>
                          <w:p w14:paraId="03DE48D9" w14:textId="77777777" w:rsidR="00217756" w:rsidRPr="00075C21"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Calibri"/>
                                <w:color w:val="7030A0"/>
                                <w:sz w:val="20"/>
                                <w:szCs w:val="20"/>
                              </w:rPr>
                              <w:t>C</w:t>
                            </w:r>
                            <w:r w:rsidR="006603E2" w:rsidRPr="001B60FE">
                              <w:rPr>
                                <w:rFonts w:cs="Calibri"/>
                                <w:color w:val="7030A0"/>
                                <w:sz w:val="20"/>
                                <w:szCs w:val="20"/>
                              </w:rPr>
                              <w:t>hild and Adolescence Mental Health Services  (CAMH</w:t>
                            </w:r>
                            <w:r w:rsidRPr="001B60FE">
                              <w:rPr>
                                <w:rFonts w:cs="Calibri"/>
                                <w:color w:val="7030A0"/>
                                <w:sz w:val="20"/>
                                <w:szCs w:val="20"/>
                              </w:rPr>
                              <w:t>S)</w:t>
                            </w:r>
                          </w:p>
                          <w:p w14:paraId="019D6B54"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 xml:space="preserve"> Inclusion T</w:t>
                            </w:r>
                            <w:r w:rsidR="00217756" w:rsidRPr="001B60FE">
                              <w:rPr>
                                <w:rFonts w:cs="Calibri"/>
                                <w:color w:val="7030A0"/>
                                <w:sz w:val="20"/>
                                <w:szCs w:val="20"/>
                              </w:rPr>
                              <w:t>eam (EIT)</w:t>
                            </w:r>
                          </w:p>
                          <w:p w14:paraId="0F2B155D" w14:textId="3DC2C16F" w:rsidR="00217756" w:rsidRPr="00075C21" w:rsidRDefault="00217756" w:rsidP="00075C21">
                            <w:pPr>
                              <w:widowControl w:val="0"/>
                              <w:numPr>
                                <w:ilvl w:val="0"/>
                                <w:numId w:val="1"/>
                              </w:numPr>
                              <w:autoSpaceDE w:val="0"/>
                              <w:autoSpaceDN w:val="0"/>
                              <w:adjustRightInd w:val="0"/>
                              <w:spacing w:after="0" w:line="480" w:lineRule="auto"/>
                              <w:jc w:val="both"/>
                              <w:rPr>
                                <w:rFonts w:cs="Calibri"/>
                                <w:color w:val="7030A0"/>
                                <w:sz w:val="20"/>
                                <w:szCs w:val="20"/>
                              </w:rPr>
                            </w:pPr>
                            <w:r w:rsidRPr="001B60FE">
                              <w:rPr>
                                <w:rFonts w:cs="Calibri"/>
                                <w:color w:val="7030A0"/>
                                <w:sz w:val="20"/>
                                <w:szCs w:val="20"/>
                              </w:rPr>
                              <w:t>Gloucestershire Parent</w:t>
                            </w:r>
                            <w:r w:rsidR="001B0A16">
                              <w:rPr>
                                <w:rFonts w:cs="Calibri"/>
                                <w:color w:val="7030A0"/>
                                <w:sz w:val="20"/>
                                <w:szCs w:val="20"/>
                              </w:rPr>
                              <w:t xml:space="preserve"> Carer Alliance</w:t>
                            </w:r>
                            <w:r w:rsidRPr="001B60FE">
                              <w:rPr>
                                <w:rFonts w:cs="Calibri"/>
                                <w:color w:val="7030A0"/>
                                <w:sz w:val="20"/>
                                <w:szCs w:val="20"/>
                              </w:rPr>
                              <w:t xml:space="preserve"> (</w:t>
                            </w:r>
                            <w:r w:rsidR="001B0A16">
                              <w:rPr>
                                <w:rFonts w:cs="Calibri"/>
                                <w:color w:val="7030A0"/>
                                <w:sz w:val="20"/>
                                <w:szCs w:val="20"/>
                              </w:rPr>
                              <w:t>GPCA</w:t>
                            </w:r>
                            <w:r w:rsidRPr="001B60FE">
                              <w:rPr>
                                <w:rFonts w:cs="Calibri"/>
                                <w:color w:val="7030A0"/>
                                <w:sz w:val="20"/>
                                <w:szCs w:val="20"/>
                              </w:rPr>
                              <w:t>)</w:t>
                            </w:r>
                          </w:p>
                          <w:p w14:paraId="02DF4BD5" w14:textId="77777777" w:rsidR="00217756" w:rsidRPr="00075C21" w:rsidRDefault="0073408E" w:rsidP="00075C21">
                            <w:pPr>
                              <w:widowControl w:val="0"/>
                              <w:numPr>
                                <w:ilvl w:val="0"/>
                                <w:numId w:val="1"/>
                              </w:numPr>
                              <w:autoSpaceDE w:val="0"/>
                              <w:autoSpaceDN w:val="0"/>
                              <w:adjustRightInd w:val="0"/>
                              <w:spacing w:after="0" w:line="480" w:lineRule="auto"/>
                              <w:jc w:val="both"/>
                              <w:rPr>
                                <w:rFonts w:cs="Calibri"/>
                                <w:color w:val="7030A0"/>
                                <w:sz w:val="20"/>
                                <w:szCs w:val="20"/>
                              </w:rPr>
                            </w:pPr>
                            <w:r w:rsidRPr="001B60FE">
                              <w:rPr>
                                <w:rFonts w:cs="Calibri"/>
                                <w:color w:val="7030A0"/>
                                <w:sz w:val="20"/>
                                <w:szCs w:val="20"/>
                              </w:rPr>
                              <w:t>Teens in Crisis</w:t>
                            </w:r>
                          </w:p>
                          <w:p w14:paraId="4B6CEE73" w14:textId="77777777" w:rsidR="00217756" w:rsidRPr="001B60FE"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Times New Roman"/>
                                <w:color w:val="7030A0"/>
                                <w:sz w:val="20"/>
                                <w:szCs w:val="20"/>
                              </w:rPr>
                              <w:t>SENDIASS</w:t>
                            </w:r>
                            <w:r w:rsidR="000B48DD">
                              <w:rPr>
                                <w:rFonts w:cs="Times New Roman"/>
                                <w:color w:val="7030A0"/>
                                <w:sz w:val="20"/>
                                <w:szCs w:val="20"/>
                              </w:rPr>
                              <w:t xml:space="preserve"> </w:t>
                            </w:r>
                            <w:r w:rsidRPr="001B60FE">
                              <w:rPr>
                                <w:rFonts w:cs="Times New Roman"/>
                                <w:color w:val="7030A0"/>
                                <w:sz w:val="20"/>
                                <w:szCs w:val="20"/>
                              </w:rPr>
                              <w:t>(Parent Support Service)</w:t>
                            </w:r>
                          </w:p>
                          <w:p w14:paraId="2D049F97" w14:textId="77777777" w:rsidR="00217756" w:rsidRDefault="00217756" w:rsidP="00217756">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E36C0" id="_x0000_t202" coordsize="21600,21600" o:spt="202" path="m,l,21600r21600,l21600,xe">
                <v:stroke joinstyle="miter"/>
                <v:path gradientshapeok="t" o:connecttype="rect"/>
              </v:shapetype>
              <v:shape id="Text Box 5" o:spid="_x0000_s1026" type="#_x0000_t202" style="position:absolute;margin-left:184.75pt;margin-top:-29.2pt;width:237.75pt;height:38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" fillcolor="white [3201]" strokeweight=".5pt">
                <v:shadow on="t" color="black" opacity="26214f" origin="-.5,-.5" offset=".74836mm,.74836mm"/>
                <v:textbox>
                  <w:txbxContent>
                    <w:p w14:paraId="1BB9D853" w14:textId="77777777" w:rsidR="00217756" w:rsidRPr="000B48DD" w:rsidRDefault="00217756" w:rsidP="00217756">
                      <w:pPr>
                        <w:widowControl w:val="0"/>
                        <w:autoSpaceDE w:val="0"/>
                        <w:autoSpaceDN w:val="0"/>
                        <w:adjustRightInd w:val="0"/>
                        <w:spacing w:after="0" w:line="239" w:lineRule="auto"/>
                        <w:jc w:val="both"/>
                        <w:rPr>
                          <w:rFonts w:cs="Times New Roman"/>
                          <w:sz w:val="20"/>
                          <w:szCs w:val="20"/>
                        </w:rPr>
                      </w:pPr>
                      <w:r w:rsidRPr="000B48DD">
                        <w:rPr>
                          <w:rFonts w:cs="Calibri"/>
                          <w:b/>
                          <w:bCs/>
                          <w:color w:val="522874"/>
                          <w:sz w:val="20"/>
                          <w:szCs w:val="20"/>
                        </w:rPr>
                        <w:t>What additional SEND support can the school                access for your child?</w:t>
                      </w:r>
                    </w:p>
                    <w:p w14:paraId="43ACB328" w14:textId="77777777" w:rsidR="00217756" w:rsidRPr="00D66B83" w:rsidRDefault="00217756" w:rsidP="00217756">
                      <w:pPr>
                        <w:widowControl w:val="0"/>
                        <w:autoSpaceDE w:val="0"/>
                        <w:autoSpaceDN w:val="0"/>
                        <w:adjustRightInd w:val="0"/>
                        <w:spacing w:after="0" w:line="274" w:lineRule="exact"/>
                        <w:jc w:val="both"/>
                        <w:rPr>
                          <w:rFonts w:cs="Times New Roman"/>
                          <w:sz w:val="19"/>
                          <w:szCs w:val="19"/>
                        </w:rPr>
                      </w:pPr>
                    </w:p>
                    <w:p w14:paraId="5361D88D" w14:textId="77777777" w:rsidR="00217756" w:rsidRPr="001B60FE" w:rsidRDefault="00217756" w:rsidP="001B60FE">
                      <w:pPr>
                        <w:widowControl w:val="0"/>
                        <w:overflowPunct w:val="0"/>
                        <w:autoSpaceDE w:val="0"/>
                        <w:autoSpaceDN w:val="0"/>
                        <w:adjustRightInd w:val="0"/>
                        <w:spacing w:after="0"/>
                        <w:ind w:right="360"/>
                        <w:jc w:val="both"/>
                        <w:rPr>
                          <w:rFonts w:cs="Times New Roman"/>
                          <w:sz w:val="20"/>
                          <w:szCs w:val="20"/>
                        </w:rPr>
                      </w:pPr>
                      <w:r w:rsidRPr="001B60FE">
                        <w:rPr>
                          <w:rFonts w:cs="Calibri"/>
                          <w:color w:val="522874"/>
                          <w:sz w:val="20"/>
                          <w:szCs w:val="20"/>
                        </w:rPr>
                        <w:t>The school works in partnership with a variety of outside agencies. These may include:</w:t>
                      </w:r>
                    </w:p>
                    <w:p w14:paraId="6BBD7CF3" w14:textId="77777777" w:rsidR="00DC4787" w:rsidRDefault="00075C21" w:rsidP="00DC4787">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Families First Team</w:t>
                      </w:r>
                    </w:p>
                    <w:p w14:paraId="5F6F6D69" w14:textId="190154E6" w:rsidR="00DC4787" w:rsidRPr="00DC4787" w:rsidRDefault="00DC4787" w:rsidP="00DC4787">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Times New Roman"/>
                          <w:color w:val="7030A0"/>
                          <w:sz w:val="20"/>
                          <w:szCs w:val="20"/>
                        </w:rPr>
                        <w:t>Young Minds Matter</w:t>
                      </w:r>
                      <w:r w:rsidR="00FE20A7">
                        <w:rPr>
                          <w:rFonts w:cs="Times New Roman"/>
                          <w:color w:val="7030A0"/>
                          <w:sz w:val="20"/>
                          <w:szCs w:val="20"/>
                        </w:rPr>
                        <w:t>/Talk Well</w:t>
                      </w:r>
                      <w:bookmarkStart w:id="1" w:name="_GoBack"/>
                      <w:bookmarkEnd w:id="1"/>
                    </w:p>
                    <w:p w14:paraId="50C54E27"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Educational Psychology S</w:t>
                      </w:r>
                      <w:r w:rsidR="00217756" w:rsidRPr="001B60FE">
                        <w:rPr>
                          <w:rFonts w:cs="Calibri"/>
                          <w:color w:val="7030A0"/>
                          <w:sz w:val="20"/>
                          <w:szCs w:val="20"/>
                        </w:rPr>
                        <w:t>ervices (EPS)</w:t>
                      </w:r>
                    </w:p>
                    <w:p w14:paraId="3C54156B"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Speech and L</w:t>
                      </w:r>
                      <w:r w:rsidR="00217756" w:rsidRPr="001B60FE">
                        <w:rPr>
                          <w:rFonts w:cs="Calibri"/>
                          <w:color w:val="7030A0"/>
                          <w:sz w:val="20"/>
                          <w:szCs w:val="20"/>
                        </w:rPr>
                        <w:t xml:space="preserve">anguage </w:t>
                      </w:r>
                      <w:r>
                        <w:rPr>
                          <w:rFonts w:cs="Calibri"/>
                          <w:color w:val="7030A0"/>
                          <w:sz w:val="20"/>
                          <w:szCs w:val="20"/>
                        </w:rPr>
                        <w:t>Therapy S</w:t>
                      </w:r>
                      <w:r w:rsidR="00217756" w:rsidRPr="001B60FE">
                        <w:rPr>
                          <w:rFonts w:cs="Calibri"/>
                          <w:color w:val="7030A0"/>
                          <w:sz w:val="20"/>
                          <w:szCs w:val="20"/>
                        </w:rPr>
                        <w:t>ervice (S</w:t>
                      </w:r>
                      <w:r>
                        <w:rPr>
                          <w:rFonts w:cs="Calibri"/>
                          <w:color w:val="7030A0"/>
                          <w:sz w:val="20"/>
                          <w:szCs w:val="20"/>
                        </w:rPr>
                        <w:t>A</w:t>
                      </w:r>
                      <w:r w:rsidR="00217756" w:rsidRPr="001B60FE">
                        <w:rPr>
                          <w:rFonts w:cs="Calibri"/>
                          <w:color w:val="7030A0"/>
                          <w:sz w:val="20"/>
                          <w:szCs w:val="20"/>
                        </w:rPr>
                        <w:t>LT)</w:t>
                      </w:r>
                    </w:p>
                    <w:p w14:paraId="00C68F41"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Occupational Therapy S</w:t>
                      </w:r>
                      <w:r w:rsidR="00217756" w:rsidRPr="001B60FE">
                        <w:rPr>
                          <w:rFonts w:cs="Calibri"/>
                          <w:color w:val="7030A0"/>
                          <w:sz w:val="20"/>
                          <w:szCs w:val="20"/>
                        </w:rPr>
                        <w:t>ervice (OT)</w:t>
                      </w:r>
                    </w:p>
                    <w:p w14:paraId="5C725ADF"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Advisory Teaching S</w:t>
                      </w:r>
                      <w:r w:rsidR="00217756" w:rsidRPr="001B60FE">
                        <w:rPr>
                          <w:rFonts w:cs="Calibri"/>
                          <w:color w:val="7030A0"/>
                          <w:sz w:val="20"/>
                          <w:szCs w:val="20"/>
                        </w:rPr>
                        <w:t>ervice (ATS)</w:t>
                      </w:r>
                    </w:p>
                    <w:p w14:paraId="2A1507F0" w14:textId="77777777" w:rsidR="00217756" w:rsidRPr="00075C21"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Calibri"/>
                          <w:color w:val="7030A0"/>
                          <w:sz w:val="20"/>
                          <w:szCs w:val="20"/>
                        </w:rPr>
                        <w:t>Consultant Paediatrician</w:t>
                      </w:r>
                    </w:p>
                    <w:p w14:paraId="03DE48D9" w14:textId="77777777" w:rsidR="00217756" w:rsidRPr="00075C21"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Calibri"/>
                          <w:color w:val="7030A0"/>
                          <w:sz w:val="20"/>
                          <w:szCs w:val="20"/>
                        </w:rPr>
                        <w:t>C</w:t>
                      </w:r>
                      <w:r w:rsidR="006603E2" w:rsidRPr="001B60FE">
                        <w:rPr>
                          <w:rFonts w:cs="Calibri"/>
                          <w:color w:val="7030A0"/>
                          <w:sz w:val="20"/>
                          <w:szCs w:val="20"/>
                        </w:rPr>
                        <w:t>hild and Adolescence Mental Health Services  (CAMH</w:t>
                      </w:r>
                      <w:r w:rsidRPr="001B60FE">
                        <w:rPr>
                          <w:rFonts w:cs="Calibri"/>
                          <w:color w:val="7030A0"/>
                          <w:sz w:val="20"/>
                          <w:szCs w:val="20"/>
                        </w:rPr>
                        <w:t>S)</w:t>
                      </w:r>
                    </w:p>
                    <w:p w14:paraId="019D6B54" w14:textId="77777777" w:rsidR="00217756" w:rsidRPr="00075C21" w:rsidRDefault="00075C21"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Pr>
                          <w:rFonts w:cs="Calibri"/>
                          <w:color w:val="7030A0"/>
                          <w:sz w:val="20"/>
                          <w:szCs w:val="20"/>
                        </w:rPr>
                        <w:t xml:space="preserve"> Inclusion T</w:t>
                      </w:r>
                      <w:r w:rsidR="00217756" w:rsidRPr="001B60FE">
                        <w:rPr>
                          <w:rFonts w:cs="Calibri"/>
                          <w:color w:val="7030A0"/>
                          <w:sz w:val="20"/>
                          <w:szCs w:val="20"/>
                        </w:rPr>
                        <w:t>eam (EIT)</w:t>
                      </w:r>
                    </w:p>
                    <w:p w14:paraId="0F2B155D" w14:textId="3DC2C16F" w:rsidR="00217756" w:rsidRPr="00075C21" w:rsidRDefault="00217756" w:rsidP="00075C21">
                      <w:pPr>
                        <w:widowControl w:val="0"/>
                        <w:numPr>
                          <w:ilvl w:val="0"/>
                          <w:numId w:val="1"/>
                        </w:numPr>
                        <w:autoSpaceDE w:val="0"/>
                        <w:autoSpaceDN w:val="0"/>
                        <w:adjustRightInd w:val="0"/>
                        <w:spacing w:after="0" w:line="480" w:lineRule="auto"/>
                        <w:jc w:val="both"/>
                        <w:rPr>
                          <w:rFonts w:cs="Calibri"/>
                          <w:color w:val="7030A0"/>
                          <w:sz w:val="20"/>
                          <w:szCs w:val="20"/>
                        </w:rPr>
                      </w:pPr>
                      <w:r w:rsidRPr="001B60FE">
                        <w:rPr>
                          <w:rFonts w:cs="Calibri"/>
                          <w:color w:val="7030A0"/>
                          <w:sz w:val="20"/>
                          <w:szCs w:val="20"/>
                        </w:rPr>
                        <w:t>Gloucestershire Parent</w:t>
                      </w:r>
                      <w:r w:rsidR="001B0A16">
                        <w:rPr>
                          <w:rFonts w:cs="Calibri"/>
                          <w:color w:val="7030A0"/>
                          <w:sz w:val="20"/>
                          <w:szCs w:val="20"/>
                        </w:rPr>
                        <w:t xml:space="preserve"> Carer Alliance</w:t>
                      </w:r>
                      <w:r w:rsidRPr="001B60FE">
                        <w:rPr>
                          <w:rFonts w:cs="Calibri"/>
                          <w:color w:val="7030A0"/>
                          <w:sz w:val="20"/>
                          <w:szCs w:val="20"/>
                        </w:rPr>
                        <w:t xml:space="preserve"> (</w:t>
                      </w:r>
                      <w:r w:rsidR="001B0A16">
                        <w:rPr>
                          <w:rFonts w:cs="Calibri"/>
                          <w:color w:val="7030A0"/>
                          <w:sz w:val="20"/>
                          <w:szCs w:val="20"/>
                        </w:rPr>
                        <w:t>GPCA</w:t>
                      </w:r>
                      <w:r w:rsidRPr="001B60FE">
                        <w:rPr>
                          <w:rFonts w:cs="Calibri"/>
                          <w:color w:val="7030A0"/>
                          <w:sz w:val="20"/>
                          <w:szCs w:val="20"/>
                        </w:rPr>
                        <w:t>)</w:t>
                      </w:r>
                    </w:p>
                    <w:p w14:paraId="02DF4BD5" w14:textId="77777777" w:rsidR="00217756" w:rsidRPr="00075C21" w:rsidRDefault="0073408E" w:rsidP="00075C21">
                      <w:pPr>
                        <w:widowControl w:val="0"/>
                        <w:numPr>
                          <w:ilvl w:val="0"/>
                          <w:numId w:val="1"/>
                        </w:numPr>
                        <w:autoSpaceDE w:val="0"/>
                        <w:autoSpaceDN w:val="0"/>
                        <w:adjustRightInd w:val="0"/>
                        <w:spacing w:after="0" w:line="480" w:lineRule="auto"/>
                        <w:jc w:val="both"/>
                        <w:rPr>
                          <w:rFonts w:cs="Calibri"/>
                          <w:color w:val="7030A0"/>
                          <w:sz w:val="20"/>
                          <w:szCs w:val="20"/>
                        </w:rPr>
                      </w:pPr>
                      <w:r w:rsidRPr="001B60FE">
                        <w:rPr>
                          <w:rFonts w:cs="Calibri"/>
                          <w:color w:val="7030A0"/>
                          <w:sz w:val="20"/>
                          <w:szCs w:val="20"/>
                        </w:rPr>
                        <w:t>Teens in Crisis</w:t>
                      </w:r>
                    </w:p>
                    <w:p w14:paraId="4B6CEE73" w14:textId="77777777" w:rsidR="00217756" w:rsidRPr="001B60FE" w:rsidRDefault="00217756" w:rsidP="00075C21">
                      <w:pPr>
                        <w:widowControl w:val="0"/>
                        <w:numPr>
                          <w:ilvl w:val="0"/>
                          <w:numId w:val="1"/>
                        </w:numPr>
                        <w:autoSpaceDE w:val="0"/>
                        <w:autoSpaceDN w:val="0"/>
                        <w:adjustRightInd w:val="0"/>
                        <w:spacing w:after="0" w:line="480" w:lineRule="auto"/>
                        <w:jc w:val="both"/>
                        <w:rPr>
                          <w:rFonts w:cs="Times New Roman"/>
                          <w:color w:val="7030A0"/>
                          <w:sz w:val="20"/>
                          <w:szCs w:val="20"/>
                        </w:rPr>
                      </w:pPr>
                      <w:r w:rsidRPr="001B60FE">
                        <w:rPr>
                          <w:rFonts w:cs="Times New Roman"/>
                          <w:color w:val="7030A0"/>
                          <w:sz w:val="20"/>
                          <w:szCs w:val="20"/>
                        </w:rPr>
                        <w:t>SENDIASS</w:t>
                      </w:r>
                      <w:r w:rsidR="000B48DD">
                        <w:rPr>
                          <w:rFonts w:cs="Times New Roman"/>
                          <w:color w:val="7030A0"/>
                          <w:sz w:val="20"/>
                          <w:szCs w:val="20"/>
                        </w:rPr>
                        <w:t xml:space="preserve"> </w:t>
                      </w:r>
                      <w:r w:rsidRPr="001B60FE">
                        <w:rPr>
                          <w:rFonts w:cs="Times New Roman"/>
                          <w:color w:val="7030A0"/>
                          <w:sz w:val="20"/>
                          <w:szCs w:val="20"/>
                        </w:rPr>
                        <w:t>(Parent Support Service)</w:t>
                      </w:r>
                    </w:p>
                    <w:p w14:paraId="2D049F97" w14:textId="77777777" w:rsidR="00217756" w:rsidRDefault="00217756" w:rsidP="00217756">
                      <w:pPr>
                        <w:jc w:val="both"/>
                      </w:pPr>
                    </w:p>
                  </w:txbxContent>
                </v:textbox>
              </v:shape>
            </w:pict>
          </mc:Fallback>
        </mc:AlternateContent>
      </w:r>
      <w:r w:rsidR="009A0E25" w:rsidRPr="00217756">
        <w:rPr>
          <w:noProof/>
        </w:rPr>
        <w:drawing>
          <wp:anchor distT="0" distB="0" distL="114300" distR="114300" simplePos="0" relativeHeight="251659264" behindDoc="1" locked="0" layoutInCell="1" allowOverlap="1" wp14:anchorId="6C2D05A9" wp14:editId="163F2294">
            <wp:simplePos x="0" y="0"/>
            <wp:positionH relativeFrom="column">
              <wp:posOffset>7332345</wp:posOffset>
            </wp:positionH>
            <wp:positionV relativeFrom="paragraph">
              <wp:posOffset>-450850</wp:posOffset>
            </wp:positionV>
            <wp:extent cx="690245" cy="806450"/>
            <wp:effectExtent l="0" t="0" r="0" b="0"/>
            <wp:wrapTight wrapText="bothSides">
              <wp:wrapPolygon edited="0">
                <wp:start x="0" y="0"/>
                <wp:lineTo x="0" y="20920"/>
                <wp:lineTo x="20865" y="20920"/>
                <wp:lineTo x="208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eld Court Junior Academy CMYK-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0245" cy="806450"/>
                    </a:xfrm>
                    <a:prstGeom prst="rect">
                      <a:avLst/>
                    </a:prstGeom>
                  </pic:spPr>
                </pic:pic>
              </a:graphicData>
            </a:graphic>
            <wp14:sizeRelH relativeFrom="page">
              <wp14:pctWidth>0</wp14:pctWidth>
            </wp14:sizeRelH>
            <wp14:sizeRelV relativeFrom="page">
              <wp14:pctHeight>0</wp14:pctHeight>
            </wp14:sizeRelV>
          </wp:anchor>
        </w:drawing>
      </w:r>
      <w:r w:rsidR="00217756" w:rsidRPr="00217756">
        <w:rPr>
          <w:noProof/>
        </w:rPr>
        <mc:AlternateContent>
          <mc:Choice Requires="wps">
            <w:drawing>
              <wp:anchor distT="0" distB="0" distL="114300" distR="114300" simplePos="0" relativeHeight="251664384" behindDoc="0" locked="0" layoutInCell="1" allowOverlap="1" wp14:anchorId="6C354426" wp14:editId="528453B9">
                <wp:simplePos x="0" y="0"/>
                <wp:positionH relativeFrom="column">
                  <wp:posOffset>-476250</wp:posOffset>
                </wp:positionH>
                <wp:positionV relativeFrom="paragraph">
                  <wp:posOffset>-371475</wp:posOffset>
                </wp:positionV>
                <wp:extent cx="2609850" cy="5029200"/>
                <wp:effectExtent l="38100" t="38100" r="114300" b="114300"/>
                <wp:wrapNone/>
                <wp:docPr id="7" name="Text Box 7"/>
                <wp:cNvGraphicFramePr/>
                <a:graphic xmlns:a="http://schemas.openxmlformats.org/drawingml/2006/main">
                  <a:graphicData uri="http://schemas.microsoft.com/office/word/2010/wordprocessingShape">
                    <wps:wsp>
                      <wps:cNvSpPr txBox="1"/>
                      <wps:spPr>
                        <a:xfrm>
                          <a:off x="0" y="0"/>
                          <a:ext cx="2609850" cy="502920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75D0AB35" w14:textId="77777777" w:rsidR="00217756" w:rsidRDefault="00217756" w:rsidP="00217756">
                            <w:pPr>
                              <w:widowControl w:val="0"/>
                              <w:autoSpaceDE w:val="0"/>
                              <w:autoSpaceDN w:val="0"/>
                              <w:adjustRightInd w:val="0"/>
                              <w:spacing w:after="0" w:line="239" w:lineRule="auto"/>
                              <w:jc w:val="both"/>
                              <w:rPr>
                                <w:rFonts w:ascii="Times New Roman" w:hAnsi="Times New Roman" w:cs="Times New Roman"/>
                                <w:sz w:val="24"/>
                                <w:szCs w:val="24"/>
                              </w:rPr>
                            </w:pPr>
                            <w:r>
                              <w:rPr>
                                <w:rFonts w:ascii="Calibri" w:hAnsi="Calibri" w:cs="Calibri"/>
                                <w:b/>
                                <w:bCs/>
                                <w:color w:val="522874"/>
                                <w:sz w:val="20"/>
                                <w:szCs w:val="20"/>
                              </w:rPr>
                              <w:t>What additional interventions are possible to</w:t>
                            </w:r>
                            <w:r>
                              <w:rPr>
                                <w:rFonts w:ascii="Times New Roman" w:hAnsi="Times New Roman" w:cs="Times New Roman"/>
                                <w:sz w:val="24"/>
                                <w:szCs w:val="24"/>
                              </w:rPr>
                              <w:t xml:space="preserve"> </w:t>
                            </w:r>
                            <w:r>
                              <w:rPr>
                                <w:rFonts w:ascii="Calibri" w:hAnsi="Calibri" w:cs="Calibri"/>
                                <w:b/>
                                <w:bCs/>
                                <w:color w:val="522874"/>
                                <w:sz w:val="20"/>
                                <w:szCs w:val="20"/>
                              </w:rPr>
                              <w:t>support SEND in our school?</w:t>
                            </w:r>
                          </w:p>
                          <w:p w14:paraId="614516AC" w14:textId="77777777" w:rsidR="00217756" w:rsidRDefault="00217756" w:rsidP="00217756">
                            <w:pPr>
                              <w:widowControl w:val="0"/>
                              <w:autoSpaceDE w:val="0"/>
                              <w:autoSpaceDN w:val="0"/>
                              <w:adjustRightInd w:val="0"/>
                              <w:spacing w:after="0" w:line="274" w:lineRule="exact"/>
                              <w:jc w:val="both"/>
                              <w:rPr>
                                <w:rFonts w:ascii="Times New Roman" w:hAnsi="Times New Roman" w:cs="Times New Roman"/>
                                <w:sz w:val="24"/>
                                <w:szCs w:val="24"/>
                              </w:rPr>
                            </w:pPr>
                          </w:p>
                          <w:p w14:paraId="3283BF98" w14:textId="77777777" w:rsidR="00217756" w:rsidRDefault="00217756" w:rsidP="00217756">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Calibri" w:hAnsi="Calibri" w:cs="Calibri"/>
                                <w:color w:val="522874"/>
                                <w:sz w:val="20"/>
                                <w:szCs w:val="20"/>
                              </w:rPr>
                              <w:t>Our school offers a wide variety of supportive interventions which are applied at various times of the year. These may include;</w:t>
                            </w:r>
                          </w:p>
                          <w:p w14:paraId="0359EE68" w14:textId="77777777" w:rsidR="00217756" w:rsidRPr="009E268C" w:rsidRDefault="00217756" w:rsidP="00075C21">
                            <w:pPr>
                              <w:widowControl w:val="0"/>
                              <w:autoSpaceDE w:val="0"/>
                              <w:autoSpaceDN w:val="0"/>
                              <w:adjustRightInd w:val="0"/>
                              <w:spacing w:after="0" w:line="225" w:lineRule="exact"/>
                              <w:jc w:val="both"/>
                              <w:rPr>
                                <w:rFonts w:ascii="Times New Roman" w:hAnsi="Times New Roman" w:cs="Times New Roman"/>
                                <w:color w:val="7030A0"/>
                                <w:sz w:val="19"/>
                                <w:szCs w:val="19"/>
                              </w:rPr>
                            </w:pPr>
                          </w:p>
                          <w:p w14:paraId="2C1BCA7F" w14:textId="77777777" w:rsidR="00217756" w:rsidRPr="001B60FE" w:rsidRDefault="001B60FE"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Phonics interventions</w:t>
                            </w:r>
                          </w:p>
                          <w:p w14:paraId="41344540"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0D517D4C" w14:textId="77777777" w:rsidR="001B60FE" w:rsidRPr="001B60FE" w:rsidRDefault="0073408E" w:rsidP="001B60FE">
                            <w:pPr>
                              <w:widowControl w:val="0"/>
                              <w:numPr>
                                <w:ilvl w:val="0"/>
                                <w:numId w:val="2"/>
                              </w:numPr>
                              <w:autoSpaceDE w:val="0"/>
                              <w:autoSpaceDN w:val="0"/>
                              <w:adjustRightInd w:val="0"/>
                              <w:spacing w:after="0" w:line="240" w:lineRule="auto"/>
                              <w:jc w:val="both"/>
                              <w:rPr>
                                <w:rFonts w:cs="Times New Roman"/>
                                <w:color w:val="7030A0"/>
                                <w:sz w:val="20"/>
                                <w:szCs w:val="20"/>
                              </w:rPr>
                            </w:pPr>
                            <w:proofErr w:type="spellStart"/>
                            <w:r w:rsidRPr="001B60FE">
                              <w:rPr>
                                <w:rFonts w:cs="Calibri"/>
                                <w:color w:val="7030A0"/>
                                <w:sz w:val="20"/>
                                <w:szCs w:val="20"/>
                              </w:rPr>
                              <w:t>Nessy</w:t>
                            </w:r>
                            <w:proofErr w:type="spellEnd"/>
                            <w:r w:rsidRPr="001B60FE">
                              <w:rPr>
                                <w:rFonts w:cs="Calibri"/>
                                <w:color w:val="7030A0"/>
                                <w:sz w:val="20"/>
                                <w:szCs w:val="20"/>
                              </w:rPr>
                              <w:t xml:space="preserve"> spelling and reading</w:t>
                            </w:r>
                            <w:r w:rsidR="001B60FE" w:rsidRPr="001B60FE">
                              <w:rPr>
                                <w:rFonts w:cs="Calibri"/>
                                <w:color w:val="7030A0"/>
                                <w:sz w:val="20"/>
                                <w:szCs w:val="20"/>
                              </w:rPr>
                              <w:t xml:space="preserve"> support</w:t>
                            </w:r>
                          </w:p>
                          <w:p w14:paraId="0A40864F" w14:textId="77777777" w:rsidR="001B60FE" w:rsidRPr="001B60FE" w:rsidRDefault="001B60FE" w:rsidP="001B60FE">
                            <w:pPr>
                              <w:widowControl w:val="0"/>
                              <w:autoSpaceDE w:val="0"/>
                              <w:autoSpaceDN w:val="0"/>
                              <w:adjustRightInd w:val="0"/>
                              <w:spacing w:after="0" w:line="240" w:lineRule="auto"/>
                              <w:jc w:val="both"/>
                              <w:rPr>
                                <w:rFonts w:cs="Times New Roman"/>
                                <w:color w:val="7030A0"/>
                                <w:sz w:val="20"/>
                                <w:szCs w:val="20"/>
                              </w:rPr>
                            </w:pPr>
                          </w:p>
                          <w:p w14:paraId="686D32EE" w14:textId="77777777" w:rsidR="001B60FE" w:rsidRPr="001B60FE" w:rsidRDefault="001B60FE" w:rsidP="001B60FE">
                            <w:pPr>
                              <w:pStyle w:val="ListParagraph"/>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Times New Roman"/>
                                <w:color w:val="7030A0"/>
                                <w:sz w:val="20"/>
                                <w:szCs w:val="20"/>
                              </w:rPr>
                              <w:t>Specific reading, writing &amp; maths interventions</w:t>
                            </w:r>
                          </w:p>
                          <w:p w14:paraId="4047B113"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1960ECDD" w14:textId="77777777" w:rsidR="00217756" w:rsidRPr="001B60FE" w:rsidRDefault="001B60FE" w:rsidP="0073408E">
                            <w:pPr>
                              <w:pStyle w:val="ListParagraph"/>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Times New Roman"/>
                                <w:color w:val="7030A0"/>
                                <w:sz w:val="20"/>
                                <w:szCs w:val="20"/>
                              </w:rPr>
                              <w:t>Times Table</w:t>
                            </w:r>
                            <w:r w:rsidR="0073408E" w:rsidRPr="001B60FE">
                              <w:rPr>
                                <w:rFonts w:cs="Times New Roman"/>
                                <w:color w:val="7030A0"/>
                                <w:sz w:val="20"/>
                                <w:szCs w:val="20"/>
                              </w:rPr>
                              <w:t xml:space="preserve"> Rock Stars </w:t>
                            </w:r>
                          </w:p>
                          <w:p w14:paraId="366B8E49"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573E629B"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Dyslexia support</w:t>
                            </w:r>
                          </w:p>
                          <w:p w14:paraId="0F59B738" w14:textId="77777777" w:rsidR="00217756" w:rsidRPr="001B60FE" w:rsidRDefault="00217756" w:rsidP="00217756">
                            <w:pPr>
                              <w:widowControl w:val="0"/>
                              <w:autoSpaceDE w:val="0"/>
                              <w:autoSpaceDN w:val="0"/>
                              <w:adjustRightInd w:val="0"/>
                              <w:spacing w:after="0" w:line="228" w:lineRule="exact"/>
                              <w:jc w:val="both"/>
                              <w:rPr>
                                <w:rFonts w:cs="Times New Roman"/>
                                <w:color w:val="7030A0"/>
                                <w:sz w:val="20"/>
                                <w:szCs w:val="20"/>
                              </w:rPr>
                            </w:pPr>
                          </w:p>
                          <w:p w14:paraId="7FD689D3" w14:textId="77777777" w:rsidR="00217756" w:rsidRPr="001B60FE" w:rsidRDefault="00217756"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sidRPr="001B60FE">
                              <w:rPr>
                                <w:rFonts w:cs="Calibri"/>
                                <w:color w:val="7030A0"/>
                                <w:sz w:val="20"/>
                                <w:szCs w:val="20"/>
                              </w:rPr>
                              <w:t>Fine/Gross motor skills</w:t>
                            </w:r>
                          </w:p>
                          <w:p w14:paraId="6472637A"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135F3B08" w14:textId="77777777" w:rsidR="00217756" w:rsidRPr="001B60FE" w:rsidRDefault="00217756"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sidRPr="001B60FE">
                              <w:rPr>
                                <w:rFonts w:cs="Calibri"/>
                                <w:color w:val="7030A0"/>
                                <w:sz w:val="20"/>
                                <w:szCs w:val="20"/>
                              </w:rPr>
                              <w:t>Handwriting</w:t>
                            </w:r>
                          </w:p>
                          <w:p w14:paraId="4768511C"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07FC89A6"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Social skills</w:t>
                            </w:r>
                            <w:r w:rsidR="001B60FE" w:rsidRPr="001B60FE">
                              <w:rPr>
                                <w:rFonts w:cs="Calibri"/>
                                <w:color w:val="7030A0"/>
                                <w:sz w:val="20"/>
                                <w:szCs w:val="20"/>
                              </w:rPr>
                              <w:t xml:space="preserve"> sessions</w:t>
                            </w:r>
                          </w:p>
                          <w:p w14:paraId="7E395D0C"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79B39AF4" w14:textId="0AFE74D8" w:rsidR="00217756" w:rsidRPr="001B60FE" w:rsidRDefault="0059163A"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Pr>
                                <w:rFonts w:cs="Calibri"/>
                                <w:color w:val="7030A0"/>
                                <w:sz w:val="20"/>
                                <w:szCs w:val="20"/>
                              </w:rPr>
                              <w:t>Snug</w:t>
                            </w:r>
                            <w:r w:rsidR="001B60FE" w:rsidRPr="001B60FE">
                              <w:rPr>
                                <w:rFonts w:cs="Calibri"/>
                                <w:color w:val="7030A0"/>
                                <w:sz w:val="20"/>
                                <w:szCs w:val="20"/>
                              </w:rPr>
                              <w:t xml:space="preserve"> Pastoral S</w:t>
                            </w:r>
                            <w:r w:rsidR="00217756" w:rsidRPr="001B60FE">
                              <w:rPr>
                                <w:rFonts w:cs="Calibri"/>
                                <w:color w:val="7030A0"/>
                                <w:sz w:val="20"/>
                                <w:szCs w:val="20"/>
                              </w:rPr>
                              <w:t>upport</w:t>
                            </w:r>
                          </w:p>
                          <w:p w14:paraId="7A4C7DBF" w14:textId="77777777" w:rsidR="00217756" w:rsidRPr="001B60FE" w:rsidRDefault="00217756" w:rsidP="00217756">
                            <w:pPr>
                              <w:widowControl w:val="0"/>
                              <w:autoSpaceDE w:val="0"/>
                              <w:autoSpaceDN w:val="0"/>
                              <w:adjustRightInd w:val="0"/>
                              <w:spacing w:after="0" w:line="227" w:lineRule="exact"/>
                              <w:jc w:val="both"/>
                              <w:rPr>
                                <w:rFonts w:cs="Times New Roman"/>
                                <w:color w:val="7030A0"/>
                                <w:sz w:val="20"/>
                                <w:szCs w:val="20"/>
                              </w:rPr>
                            </w:pPr>
                          </w:p>
                          <w:p w14:paraId="6380F302"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Calibri"/>
                                <w:color w:val="7030A0"/>
                                <w:sz w:val="20"/>
                                <w:szCs w:val="20"/>
                              </w:rPr>
                            </w:pPr>
                            <w:r w:rsidRPr="001B60FE">
                              <w:rPr>
                                <w:rFonts w:cs="Calibri"/>
                                <w:color w:val="7030A0"/>
                                <w:sz w:val="20"/>
                                <w:szCs w:val="20"/>
                              </w:rPr>
                              <w:t>Breakfast Club</w:t>
                            </w:r>
                          </w:p>
                          <w:p w14:paraId="64F77FD9" w14:textId="77777777" w:rsidR="00217756" w:rsidRPr="001B60FE" w:rsidRDefault="00217756" w:rsidP="00217756">
                            <w:pPr>
                              <w:widowControl w:val="0"/>
                              <w:autoSpaceDE w:val="0"/>
                              <w:autoSpaceDN w:val="0"/>
                              <w:adjustRightInd w:val="0"/>
                              <w:spacing w:after="0" w:line="240" w:lineRule="auto"/>
                              <w:jc w:val="both"/>
                              <w:rPr>
                                <w:rFonts w:cs="Calibri"/>
                                <w:color w:val="7030A0"/>
                                <w:sz w:val="20"/>
                                <w:szCs w:val="20"/>
                              </w:rPr>
                            </w:pPr>
                          </w:p>
                          <w:p w14:paraId="05F085CC" w14:textId="77777777" w:rsidR="00217756" w:rsidRPr="001B60FE" w:rsidRDefault="005D4637" w:rsidP="00217756">
                            <w:pPr>
                              <w:widowControl w:val="0"/>
                              <w:numPr>
                                <w:ilvl w:val="0"/>
                                <w:numId w:val="2"/>
                              </w:numPr>
                              <w:autoSpaceDE w:val="0"/>
                              <w:autoSpaceDN w:val="0"/>
                              <w:adjustRightInd w:val="0"/>
                              <w:spacing w:after="0" w:line="240" w:lineRule="auto"/>
                              <w:jc w:val="both"/>
                              <w:rPr>
                                <w:rFonts w:cs="Calibri"/>
                                <w:color w:val="7030A0"/>
                                <w:sz w:val="20"/>
                                <w:szCs w:val="20"/>
                              </w:rPr>
                            </w:pPr>
                            <w:r w:rsidRPr="001B60FE">
                              <w:rPr>
                                <w:rFonts w:cs="Calibri"/>
                                <w:color w:val="7030A0"/>
                                <w:sz w:val="20"/>
                                <w:szCs w:val="20"/>
                              </w:rPr>
                              <w:t xml:space="preserve">Attendance </w:t>
                            </w:r>
                            <w:r w:rsidR="00217756" w:rsidRPr="001B60FE">
                              <w:rPr>
                                <w:rFonts w:cs="Calibri"/>
                                <w:color w:val="7030A0"/>
                                <w:sz w:val="20"/>
                                <w:szCs w:val="20"/>
                              </w:rPr>
                              <w:t xml:space="preserve"> Officer</w:t>
                            </w:r>
                          </w:p>
                          <w:p w14:paraId="77498E0A" w14:textId="77777777" w:rsidR="00217756" w:rsidRPr="009E268C" w:rsidRDefault="00217756" w:rsidP="001B60FE">
                            <w:pPr>
                              <w:widowControl w:val="0"/>
                              <w:autoSpaceDE w:val="0"/>
                              <w:autoSpaceDN w:val="0"/>
                              <w:adjustRightInd w:val="0"/>
                              <w:spacing w:after="0" w:line="240" w:lineRule="auto"/>
                              <w:ind w:left="720"/>
                              <w:jc w:val="both"/>
                              <w:rPr>
                                <w:rFonts w:ascii="Times New Roman" w:hAnsi="Times New Roman" w:cs="Times New Roman"/>
                                <w:color w:val="7030A0"/>
                                <w:sz w:val="19"/>
                                <w:szCs w:val="19"/>
                              </w:rPr>
                            </w:pPr>
                          </w:p>
                          <w:p w14:paraId="5BDB18E8" w14:textId="77777777" w:rsidR="00217756" w:rsidRDefault="00217756" w:rsidP="002177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54426" id="Text Box 7" o:spid="_x0000_s1027" type="#_x0000_t202" style="position:absolute;margin-left:-37.5pt;margin-top:-29.25pt;width:205.5pt;height:3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" fillcolor="window" strokeweight=".5pt">
                <v:shadow on="t" color="black" opacity="26214f" origin="-.5,-.5" offset=".74836mm,.74836mm"/>
                <v:textbox>
                  <w:txbxContent>
                    <w:p w14:paraId="75D0AB35" w14:textId="77777777" w:rsidR="00217756" w:rsidRDefault="00217756" w:rsidP="00217756">
                      <w:pPr>
                        <w:widowControl w:val="0"/>
                        <w:autoSpaceDE w:val="0"/>
                        <w:autoSpaceDN w:val="0"/>
                        <w:adjustRightInd w:val="0"/>
                        <w:spacing w:after="0" w:line="239" w:lineRule="auto"/>
                        <w:jc w:val="both"/>
                        <w:rPr>
                          <w:rFonts w:ascii="Times New Roman" w:hAnsi="Times New Roman" w:cs="Times New Roman"/>
                          <w:sz w:val="24"/>
                          <w:szCs w:val="24"/>
                        </w:rPr>
                      </w:pPr>
                      <w:r>
                        <w:rPr>
                          <w:rFonts w:ascii="Calibri" w:hAnsi="Calibri" w:cs="Calibri"/>
                          <w:b/>
                          <w:bCs/>
                          <w:color w:val="522874"/>
                          <w:sz w:val="20"/>
                          <w:szCs w:val="20"/>
                        </w:rPr>
                        <w:t>What additional interventions are possible to</w:t>
                      </w:r>
                      <w:r>
                        <w:rPr>
                          <w:rFonts w:ascii="Times New Roman" w:hAnsi="Times New Roman" w:cs="Times New Roman"/>
                          <w:sz w:val="24"/>
                          <w:szCs w:val="24"/>
                        </w:rPr>
                        <w:t xml:space="preserve"> </w:t>
                      </w:r>
                      <w:r>
                        <w:rPr>
                          <w:rFonts w:ascii="Calibri" w:hAnsi="Calibri" w:cs="Calibri"/>
                          <w:b/>
                          <w:bCs/>
                          <w:color w:val="522874"/>
                          <w:sz w:val="20"/>
                          <w:szCs w:val="20"/>
                        </w:rPr>
                        <w:t>support SEND in our school?</w:t>
                      </w:r>
                    </w:p>
                    <w:p w14:paraId="614516AC" w14:textId="77777777" w:rsidR="00217756" w:rsidRDefault="00217756" w:rsidP="00217756">
                      <w:pPr>
                        <w:widowControl w:val="0"/>
                        <w:autoSpaceDE w:val="0"/>
                        <w:autoSpaceDN w:val="0"/>
                        <w:adjustRightInd w:val="0"/>
                        <w:spacing w:after="0" w:line="274" w:lineRule="exact"/>
                        <w:jc w:val="both"/>
                        <w:rPr>
                          <w:rFonts w:ascii="Times New Roman" w:hAnsi="Times New Roman" w:cs="Times New Roman"/>
                          <w:sz w:val="24"/>
                          <w:szCs w:val="24"/>
                        </w:rPr>
                      </w:pPr>
                    </w:p>
                    <w:p w14:paraId="3283BF98" w14:textId="77777777" w:rsidR="00217756" w:rsidRDefault="00217756" w:rsidP="00217756">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Calibri" w:hAnsi="Calibri" w:cs="Calibri"/>
                          <w:color w:val="522874"/>
                          <w:sz w:val="20"/>
                          <w:szCs w:val="20"/>
                        </w:rPr>
                        <w:t>Our school offers a wide variety of supportive interventions which are applied at various times of the year. These may include;</w:t>
                      </w:r>
                    </w:p>
                    <w:p w14:paraId="0359EE68" w14:textId="77777777" w:rsidR="00217756" w:rsidRPr="009E268C" w:rsidRDefault="00217756" w:rsidP="00075C21">
                      <w:pPr>
                        <w:widowControl w:val="0"/>
                        <w:autoSpaceDE w:val="0"/>
                        <w:autoSpaceDN w:val="0"/>
                        <w:adjustRightInd w:val="0"/>
                        <w:spacing w:after="0" w:line="225" w:lineRule="exact"/>
                        <w:jc w:val="both"/>
                        <w:rPr>
                          <w:rFonts w:ascii="Times New Roman" w:hAnsi="Times New Roman" w:cs="Times New Roman"/>
                          <w:color w:val="7030A0"/>
                          <w:sz w:val="19"/>
                          <w:szCs w:val="19"/>
                        </w:rPr>
                      </w:pPr>
                    </w:p>
                    <w:p w14:paraId="2C1BCA7F" w14:textId="77777777" w:rsidR="00217756" w:rsidRPr="001B60FE" w:rsidRDefault="001B60FE"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Phonics interventions</w:t>
                      </w:r>
                    </w:p>
                    <w:p w14:paraId="41344540"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0D517D4C" w14:textId="77777777" w:rsidR="001B60FE" w:rsidRPr="001B60FE" w:rsidRDefault="0073408E" w:rsidP="001B60FE">
                      <w:pPr>
                        <w:widowControl w:val="0"/>
                        <w:numPr>
                          <w:ilvl w:val="0"/>
                          <w:numId w:val="2"/>
                        </w:numPr>
                        <w:autoSpaceDE w:val="0"/>
                        <w:autoSpaceDN w:val="0"/>
                        <w:adjustRightInd w:val="0"/>
                        <w:spacing w:after="0" w:line="240" w:lineRule="auto"/>
                        <w:jc w:val="both"/>
                        <w:rPr>
                          <w:rFonts w:cs="Times New Roman"/>
                          <w:color w:val="7030A0"/>
                          <w:sz w:val="20"/>
                          <w:szCs w:val="20"/>
                        </w:rPr>
                      </w:pPr>
                      <w:proofErr w:type="spellStart"/>
                      <w:r w:rsidRPr="001B60FE">
                        <w:rPr>
                          <w:rFonts w:cs="Calibri"/>
                          <w:color w:val="7030A0"/>
                          <w:sz w:val="20"/>
                          <w:szCs w:val="20"/>
                        </w:rPr>
                        <w:t>Nessy</w:t>
                      </w:r>
                      <w:proofErr w:type="spellEnd"/>
                      <w:r w:rsidRPr="001B60FE">
                        <w:rPr>
                          <w:rFonts w:cs="Calibri"/>
                          <w:color w:val="7030A0"/>
                          <w:sz w:val="20"/>
                          <w:szCs w:val="20"/>
                        </w:rPr>
                        <w:t xml:space="preserve"> spelling and reading</w:t>
                      </w:r>
                      <w:r w:rsidR="001B60FE" w:rsidRPr="001B60FE">
                        <w:rPr>
                          <w:rFonts w:cs="Calibri"/>
                          <w:color w:val="7030A0"/>
                          <w:sz w:val="20"/>
                          <w:szCs w:val="20"/>
                        </w:rPr>
                        <w:t xml:space="preserve"> support</w:t>
                      </w:r>
                    </w:p>
                    <w:p w14:paraId="0A40864F" w14:textId="77777777" w:rsidR="001B60FE" w:rsidRPr="001B60FE" w:rsidRDefault="001B60FE" w:rsidP="001B60FE">
                      <w:pPr>
                        <w:widowControl w:val="0"/>
                        <w:autoSpaceDE w:val="0"/>
                        <w:autoSpaceDN w:val="0"/>
                        <w:adjustRightInd w:val="0"/>
                        <w:spacing w:after="0" w:line="240" w:lineRule="auto"/>
                        <w:jc w:val="both"/>
                        <w:rPr>
                          <w:rFonts w:cs="Times New Roman"/>
                          <w:color w:val="7030A0"/>
                          <w:sz w:val="20"/>
                          <w:szCs w:val="20"/>
                        </w:rPr>
                      </w:pPr>
                    </w:p>
                    <w:p w14:paraId="686D32EE" w14:textId="77777777" w:rsidR="001B60FE" w:rsidRPr="001B60FE" w:rsidRDefault="001B60FE" w:rsidP="001B60FE">
                      <w:pPr>
                        <w:pStyle w:val="ListParagraph"/>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Times New Roman"/>
                          <w:color w:val="7030A0"/>
                          <w:sz w:val="20"/>
                          <w:szCs w:val="20"/>
                        </w:rPr>
                        <w:t>Specific reading, writing &amp; maths interventions</w:t>
                      </w:r>
                    </w:p>
                    <w:p w14:paraId="4047B113"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1960ECDD" w14:textId="77777777" w:rsidR="00217756" w:rsidRPr="001B60FE" w:rsidRDefault="001B60FE" w:rsidP="0073408E">
                      <w:pPr>
                        <w:pStyle w:val="ListParagraph"/>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Times New Roman"/>
                          <w:color w:val="7030A0"/>
                          <w:sz w:val="20"/>
                          <w:szCs w:val="20"/>
                        </w:rPr>
                        <w:t>Times Table</w:t>
                      </w:r>
                      <w:r w:rsidR="0073408E" w:rsidRPr="001B60FE">
                        <w:rPr>
                          <w:rFonts w:cs="Times New Roman"/>
                          <w:color w:val="7030A0"/>
                          <w:sz w:val="20"/>
                          <w:szCs w:val="20"/>
                        </w:rPr>
                        <w:t xml:space="preserve"> Rock Stars </w:t>
                      </w:r>
                    </w:p>
                    <w:p w14:paraId="366B8E49"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573E629B"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Dyslexia support</w:t>
                      </w:r>
                    </w:p>
                    <w:p w14:paraId="0F59B738" w14:textId="77777777" w:rsidR="00217756" w:rsidRPr="001B60FE" w:rsidRDefault="00217756" w:rsidP="00217756">
                      <w:pPr>
                        <w:widowControl w:val="0"/>
                        <w:autoSpaceDE w:val="0"/>
                        <w:autoSpaceDN w:val="0"/>
                        <w:adjustRightInd w:val="0"/>
                        <w:spacing w:after="0" w:line="228" w:lineRule="exact"/>
                        <w:jc w:val="both"/>
                        <w:rPr>
                          <w:rFonts w:cs="Times New Roman"/>
                          <w:color w:val="7030A0"/>
                          <w:sz w:val="20"/>
                          <w:szCs w:val="20"/>
                        </w:rPr>
                      </w:pPr>
                    </w:p>
                    <w:p w14:paraId="7FD689D3" w14:textId="77777777" w:rsidR="00217756" w:rsidRPr="001B60FE" w:rsidRDefault="00217756"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sidRPr="001B60FE">
                        <w:rPr>
                          <w:rFonts w:cs="Calibri"/>
                          <w:color w:val="7030A0"/>
                          <w:sz w:val="20"/>
                          <w:szCs w:val="20"/>
                        </w:rPr>
                        <w:t>Fine/Gross motor skills</w:t>
                      </w:r>
                    </w:p>
                    <w:p w14:paraId="6472637A"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135F3B08" w14:textId="77777777" w:rsidR="00217756" w:rsidRPr="001B60FE" w:rsidRDefault="00217756"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sidRPr="001B60FE">
                        <w:rPr>
                          <w:rFonts w:cs="Calibri"/>
                          <w:color w:val="7030A0"/>
                          <w:sz w:val="20"/>
                          <w:szCs w:val="20"/>
                        </w:rPr>
                        <w:t>Handwriting</w:t>
                      </w:r>
                    </w:p>
                    <w:p w14:paraId="4768511C" w14:textId="77777777" w:rsidR="00217756" w:rsidRPr="001B60FE" w:rsidRDefault="00217756" w:rsidP="00217756">
                      <w:pPr>
                        <w:widowControl w:val="0"/>
                        <w:autoSpaceDE w:val="0"/>
                        <w:autoSpaceDN w:val="0"/>
                        <w:adjustRightInd w:val="0"/>
                        <w:spacing w:after="0" w:line="226" w:lineRule="exact"/>
                        <w:jc w:val="both"/>
                        <w:rPr>
                          <w:rFonts w:cs="Times New Roman"/>
                          <w:color w:val="7030A0"/>
                          <w:sz w:val="20"/>
                          <w:szCs w:val="20"/>
                        </w:rPr>
                      </w:pPr>
                    </w:p>
                    <w:p w14:paraId="07FC89A6"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Times New Roman"/>
                          <w:color w:val="7030A0"/>
                          <w:sz w:val="20"/>
                          <w:szCs w:val="20"/>
                        </w:rPr>
                      </w:pPr>
                      <w:r w:rsidRPr="001B60FE">
                        <w:rPr>
                          <w:rFonts w:cs="Calibri"/>
                          <w:color w:val="7030A0"/>
                          <w:sz w:val="20"/>
                          <w:szCs w:val="20"/>
                        </w:rPr>
                        <w:t>Social skills</w:t>
                      </w:r>
                      <w:r w:rsidR="001B60FE" w:rsidRPr="001B60FE">
                        <w:rPr>
                          <w:rFonts w:cs="Calibri"/>
                          <w:color w:val="7030A0"/>
                          <w:sz w:val="20"/>
                          <w:szCs w:val="20"/>
                        </w:rPr>
                        <w:t xml:space="preserve"> sessions</w:t>
                      </w:r>
                    </w:p>
                    <w:p w14:paraId="7E395D0C" w14:textId="77777777" w:rsidR="00217756" w:rsidRPr="001B60FE" w:rsidRDefault="00217756" w:rsidP="00217756">
                      <w:pPr>
                        <w:widowControl w:val="0"/>
                        <w:autoSpaceDE w:val="0"/>
                        <w:autoSpaceDN w:val="0"/>
                        <w:adjustRightInd w:val="0"/>
                        <w:spacing w:after="0" w:line="225" w:lineRule="exact"/>
                        <w:jc w:val="both"/>
                        <w:rPr>
                          <w:rFonts w:cs="Times New Roman"/>
                          <w:color w:val="7030A0"/>
                          <w:sz w:val="20"/>
                          <w:szCs w:val="20"/>
                        </w:rPr>
                      </w:pPr>
                    </w:p>
                    <w:p w14:paraId="79B39AF4" w14:textId="0AFE74D8" w:rsidR="00217756" w:rsidRPr="001B60FE" w:rsidRDefault="0059163A" w:rsidP="00217756">
                      <w:pPr>
                        <w:widowControl w:val="0"/>
                        <w:numPr>
                          <w:ilvl w:val="0"/>
                          <w:numId w:val="2"/>
                        </w:numPr>
                        <w:autoSpaceDE w:val="0"/>
                        <w:autoSpaceDN w:val="0"/>
                        <w:adjustRightInd w:val="0"/>
                        <w:spacing w:after="0" w:line="239" w:lineRule="auto"/>
                        <w:jc w:val="both"/>
                        <w:rPr>
                          <w:rFonts w:cs="Times New Roman"/>
                          <w:color w:val="7030A0"/>
                          <w:sz w:val="20"/>
                          <w:szCs w:val="20"/>
                        </w:rPr>
                      </w:pPr>
                      <w:r>
                        <w:rPr>
                          <w:rFonts w:cs="Calibri"/>
                          <w:color w:val="7030A0"/>
                          <w:sz w:val="20"/>
                          <w:szCs w:val="20"/>
                        </w:rPr>
                        <w:t>Snug</w:t>
                      </w:r>
                      <w:r w:rsidR="001B60FE" w:rsidRPr="001B60FE">
                        <w:rPr>
                          <w:rFonts w:cs="Calibri"/>
                          <w:color w:val="7030A0"/>
                          <w:sz w:val="20"/>
                          <w:szCs w:val="20"/>
                        </w:rPr>
                        <w:t xml:space="preserve"> Pastoral S</w:t>
                      </w:r>
                      <w:r w:rsidR="00217756" w:rsidRPr="001B60FE">
                        <w:rPr>
                          <w:rFonts w:cs="Calibri"/>
                          <w:color w:val="7030A0"/>
                          <w:sz w:val="20"/>
                          <w:szCs w:val="20"/>
                        </w:rPr>
                        <w:t>upport</w:t>
                      </w:r>
                    </w:p>
                    <w:p w14:paraId="7A4C7DBF" w14:textId="77777777" w:rsidR="00217756" w:rsidRPr="001B60FE" w:rsidRDefault="00217756" w:rsidP="00217756">
                      <w:pPr>
                        <w:widowControl w:val="0"/>
                        <w:autoSpaceDE w:val="0"/>
                        <w:autoSpaceDN w:val="0"/>
                        <w:adjustRightInd w:val="0"/>
                        <w:spacing w:after="0" w:line="227" w:lineRule="exact"/>
                        <w:jc w:val="both"/>
                        <w:rPr>
                          <w:rFonts w:cs="Times New Roman"/>
                          <w:color w:val="7030A0"/>
                          <w:sz w:val="20"/>
                          <w:szCs w:val="20"/>
                        </w:rPr>
                      </w:pPr>
                    </w:p>
                    <w:p w14:paraId="6380F302" w14:textId="77777777" w:rsidR="00217756" w:rsidRPr="001B60FE" w:rsidRDefault="00217756" w:rsidP="00217756">
                      <w:pPr>
                        <w:widowControl w:val="0"/>
                        <w:numPr>
                          <w:ilvl w:val="0"/>
                          <w:numId w:val="2"/>
                        </w:numPr>
                        <w:autoSpaceDE w:val="0"/>
                        <w:autoSpaceDN w:val="0"/>
                        <w:adjustRightInd w:val="0"/>
                        <w:spacing w:after="0" w:line="240" w:lineRule="auto"/>
                        <w:jc w:val="both"/>
                        <w:rPr>
                          <w:rFonts w:cs="Calibri"/>
                          <w:color w:val="7030A0"/>
                          <w:sz w:val="20"/>
                          <w:szCs w:val="20"/>
                        </w:rPr>
                      </w:pPr>
                      <w:r w:rsidRPr="001B60FE">
                        <w:rPr>
                          <w:rFonts w:cs="Calibri"/>
                          <w:color w:val="7030A0"/>
                          <w:sz w:val="20"/>
                          <w:szCs w:val="20"/>
                        </w:rPr>
                        <w:t>Breakfast Club</w:t>
                      </w:r>
                    </w:p>
                    <w:p w14:paraId="64F77FD9" w14:textId="77777777" w:rsidR="00217756" w:rsidRPr="001B60FE" w:rsidRDefault="00217756" w:rsidP="00217756">
                      <w:pPr>
                        <w:widowControl w:val="0"/>
                        <w:autoSpaceDE w:val="0"/>
                        <w:autoSpaceDN w:val="0"/>
                        <w:adjustRightInd w:val="0"/>
                        <w:spacing w:after="0" w:line="240" w:lineRule="auto"/>
                        <w:jc w:val="both"/>
                        <w:rPr>
                          <w:rFonts w:cs="Calibri"/>
                          <w:color w:val="7030A0"/>
                          <w:sz w:val="20"/>
                          <w:szCs w:val="20"/>
                        </w:rPr>
                      </w:pPr>
                    </w:p>
                    <w:p w14:paraId="05F085CC" w14:textId="77777777" w:rsidR="00217756" w:rsidRPr="001B60FE" w:rsidRDefault="005D4637" w:rsidP="00217756">
                      <w:pPr>
                        <w:widowControl w:val="0"/>
                        <w:numPr>
                          <w:ilvl w:val="0"/>
                          <w:numId w:val="2"/>
                        </w:numPr>
                        <w:autoSpaceDE w:val="0"/>
                        <w:autoSpaceDN w:val="0"/>
                        <w:adjustRightInd w:val="0"/>
                        <w:spacing w:after="0" w:line="240" w:lineRule="auto"/>
                        <w:jc w:val="both"/>
                        <w:rPr>
                          <w:rFonts w:cs="Calibri"/>
                          <w:color w:val="7030A0"/>
                          <w:sz w:val="20"/>
                          <w:szCs w:val="20"/>
                        </w:rPr>
                      </w:pPr>
                      <w:r w:rsidRPr="001B60FE">
                        <w:rPr>
                          <w:rFonts w:cs="Calibri"/>
                          <w:color w:val="7030A0"/>
                          <w:sz w:val="20"/>
                          <w:szCs w:val="20"/>
                        </w:rPr>
                        <w:t xml:space="preserve">Attendance </w:t>
                      </w:r>
                      <w:r w:rsidR="00217756" w:rsidRPr="001B60FE">
                        <w:rPr>
                          <w:rFonts w:cs="Calibri"/>
                          <w:color w:val="7030A0"/>
                          <w:sz w:val="20"/>
                          <w:szCs w:val="20"/>
                        </w:rPr>
                        <w:t xml:space="preserve"> Officer</w:t>
                      </w:r>
                    </w:p>
                    <w:p w14:paraId="77498E0A" w14:textId="77777777" w:rsidR="00217756" w:rsidRPr="009E268C" w:rsidRDefault="00217756" w:rsidP="001B60FE">
                      <w:pPr>
                        <w:widowControl w:val="0"/>
                        <w:autoSpaceDE w:val="0"/>
                        <w:autoSpaceDN w:val="0"/>
                        <w:adjustRightInd w:val="0"/>
                        <w:spacing w:after="0" w:line="240" w:lineRule="auto"/>
                        <w:ind w:left="720"/>
                        <w:jc w:val="both"/>
                        <w:rPr>
                          <w:rFonts w:ascii="Times New Roman" w:hAnsi="Times New Roman" w:cs="Times New Roman"/>
                          <w:color w:val="7030A0"/>
                          <w:sz w:val="19"/>
                          <w:szCs w:val="19"/>
                        </w:rPr>
                      </w:pPr>
                    </w:p>
                    <w:p w14:paraId="5BDB18E8" w14:textId="77777777" w:rsidR="00217756" w:rsidRDefault="00217756" w:rsidP="00217756"/>
                  </w:txbxContent>
                </v:textbox>
              </v:shape>
            </w:pict>
          </mc:Fallback>
        </mc:AlternateContent>
      </w:r>
    </w:p>
    <w:p w14:paraId="7F575F1C" w14:textId="77777777" w:rsidR="00217756" w:rsidRPr="0086776C" w:rsidRDefault="00075C21">
      <w:pPr>
        <w:rPr>
          <w:i/>
        </w:rPr>
      </w:pPr>
      <w:r w:rsidRPr="00217756">
        <w:rPr>
          <w:noProof/>
        </w:rPr>
        <mc:AlternateContent>
          <mc:Choice Requires="wps">
            <w:drawing>
              <wp:anchor distT="0" distB="0" distL="114300" distR="114300" simplePos="0" relativeHeight="251663360" behindDoc="0" locked="0" layoutInCell="1" allowOverlap="1" wp14:anchorId="0CE97BC4" wp14:editId="743DD7B4">
                <wp:simplePos x="0" y="0"/>
                <wp:positionH relativeFrom="column">
                  <wp:posOffset>2352675</wp:posOffset>
                </wp:positionH>
                <wp:positionV relativeFrom="paragraph">
                  <wp:posOffset>4336727</wp:posOffset>
                </wp:positionV>
                <wp:extent cx="3019425" cy="2124075"/>
                <wp:effectExtent l="38100" t="38100" r="123825" b="123825"/>
                <wp:wrapNone/>
                <wp:docPr id="4" name="Text Box 4"/>
                <wp:cNvGraphicFramePr/>
                <a:graphic xmlns:a="http://schemas.openxmlformats.org/drawingml/2006/main">
                  <a:graphicData uri="http://schemas.microsoft.com/office/word/2010/wordprocessingShape">
                    <wps:wsp>
                      <wps:cNvSpPr txBox="1"/>
                      <wps:spPr>
                        <a:xfrm>
                          <a:off x="0" y="0"/>
                          <a:ext cx="3019425" cy="2124075"/>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09827A48" w14:textId="77777777" w:rsidR="00217756" w:rsidRDefault="00217756" w:rsidP="00217756">
                            <w:pPr>
                              <w:widowControl w:val="0"/>
                              <w:overflowPunct w:val="0"/>
                              <w:autoSpaceDE w:val="0"/>
                              <w:autoSpaceDN w:val="0"/>
                              <w:adjustRightInd w:val="0"/>
                              <w:spacing w:after="0" w:line="339" w:lineRule="auto"/>
                              <w:rPr>
                                <w:rFonts w:ascii="Times New Roman" w:hAnsi="Times New Roman" w:cs="Times New Roman"/>
                                <w:sz w:val="24"/>
                                <w:szCs w:val="24"/>
                              </w:rPr>
                            </w:pPr>
                            <w:r>
                              <w:rPr>
                                <w:rFonts w:ascii="Calibri" w:hAnsi="Calibri" w:cs="Calibri"/>
                                <w:b/>
                                <w:bCs/>
                                <w:color w:val="522874"/>
                                <w:sz w:val="20"/>
                                <w:szCs w:val="20"/>
                              </w:rPr>
                              <w:t>Where can you find further information about SEND in our school?</w:t>
                            </w:r>
                          </w:p>
                          <w:p w14:paraId="6D99DF11" w14:textId="77777777" w:rsidR="00217756" w:rsidRDefault="00217756"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r>
                              <w:rPr>
                                <w:rFonts w:ascii="Calibri" w:hAnsi="Calibri" w:cs="Calibri"/>
                                <w:b/>
                                <w:bCs/>
                                <w:color w:val="522874"/>
                                <w:sz w:val="20"/>
                                <w:szCs w:val="20"/>
                              </w:rPr>
                              <w:t xml:space="preserve">The SEND policy via the school’s website: </w:t>
                            </w:r>
                          </w:p>
                          <w:p w14:paraId="430F70E2" w14:textId="77777777" w:rsidR="00217756" w:rsidRDefault="00FE20A7"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hyperlink r:id="rId10" w:history="1">
                              <w:r w:rsidR="0056305C" w:rsidRPr="0042551A">
                                <w:rPr>
                                  <w:rStyle w:val="Hyperlink"/>
                                  <w:rFonts w:ascii="Calibri" w:hAnsi="Calibri" w:cs="Calibri"/>
                                  <w:b/>
                                  <w:bCs/>
                                  <w:sz w:val="20"/>
                                  <w:szCs w:val="20"/>
                                </w:rPr>
                                <w:t>www.fieldcourt-jun.gloucs.sch.uk</w:t>
                              </w:r>
                            </w:hyperlink>
                          </w:p>
                          <w:p w14:paraId="426A628C" w14:textId="77777777" w:rsidR="00217756" w:rsidRDefault="00217756"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r>
                              <w:rPr>
                                <w:rFonts w:ascii="Calibri" w:hAnsi="Calibri" w:cs="Calibri"/>
                                <w:b/>
                                <w:bCs/>
                                <w:color w:val="522874"/>
                                <w:sz w:val="20"/>
                                <w:szCs w:val="20"/>
                              </w:rPr>
                              <w:t>Link to our most recent Ofsted report</w:t>
                            </w:r>
                          </w:p>
                          <w:p w14:paraId="0653638A" w14:textId="77777777" w:rsidR="00217756" w:rsidRDefault="00FE20A7" w:rsidP="00217756">
                            <w:pPr>
                              <w:widowControl w:val="0"/>
                              <w:overflowPunct w:val="0"/>
                              <w:autoSpaceDE w:val="0"/>
                              <w:autoSpaceDN w:val="0"/>
                              <w:adjustRightInd w:val="0"/>
                              <w:spacing w:after="0" w:line="338" w:lineRule="auto"/>
                              <w:ind w:right="740"/>
                              <w:rPr>
                                <w:rFonts w:cs="Times New Roman"/>
                                <w:sz w:val="18"/>
                                <w:szCs w:val="18"/>
                              </w:rPr>
                            </w:pPr>
                            <w:hyperlink r:id="rId11" w:history="1">
                              <w:r w:rsidR="00217756" w:rsidRPr="00052D46">
                                <w:rPr>
                                  <w:rStyle w:val="Hyperlink"/>
                                  <w:rFonts w:cs="Times New Roman"/>
                                  <w:sz w:val="18"/>
                                  <w:szCs w:val="18"/>
                                </w:rPr>
                                <w:t>http://reports.ofsted.gov.uk/inspection-repo</w:t>
                              </w:r>
                              <w:r w:rsidR="00217756" w:rsidRPr="00052D46">
                                <w:rPr>
                                  <w:rStyle w:val="Hyperlink"/>
                                  <w:rFonts w:cs="Times New Roman"/>
                                  <w:sz w:val="18"/>
                                  <w:szCs w:val="18"/>
                                </w:rPr>
                                <w:t>r</w:t>
                              </w:r>
                              <w:r w:rsidR="00217756" w:rsidRPr="00052D46">
                                <w:rPr>
                                  <w:rStyle w:val="Hyperlink"/>
                                  <w:rFonts w:cs="Times New Roman"/>
                                  <w:sz w:val="18"/>
                                  <w:szCs w:val="18"/>
                                </w:rPr>
                                <w:t>ts/find-inspection-report/provider/ELS/137432</w:t>
                              </w:r>
                            </w:hyperlink>
                            <w:r w:rsidR="00217756">
                              <w:rPr>
                                <w:rFonts w:cs="Times New Roman"/>
                                <w:sz w:val="18"/>
                                <w:szCs w:val="18"/>
                              </w:rPr>
                              <w:t xml:space="preserve"> </w:t>
                            </w:r>
                          </w:p>
                          <w:p w14:paraId="481E4DF8" w14:textId="77777777" w:rsidR="00217756" w:rsidRPr="00D0601D" w:rsidRDefault="00217756" w:rsidP="00217756">
                            <w:pPr>
                              <w:widowControl w:val="0"/>
                              <w:overflowPunct w:val="0"/>
                              <w:autoSpaceDE w:val="0"/>
                              <w:autoSpaceDN w:val="0"/>
                              <w:adjustRightInd w:val="0"/>
                              <w:spacing w:after="0" w:line="338" w:lineRule="auto"/>
                              <w:ind w:right="740"/>
                              <w:rPr>
                                <w:rFonts w:cs="Times New Roman"/>
                                <w:b/>
                                <w:color w:val="7030A0"/>
                                <w:sz w:val="18"/>
                                <w:szCs w:val="18"/>
                              </w:rPr>
                            </w:pPr>
                            <w:r w:rsidRPr="00D0601D">
                              <w:rPr>
                                <w:rFonts w:cs="Times New Roman"/>
                                <w:b/>
                                <w:color w:val="7030A0"/>
                                <w:sz w:val="18"/>
                                <w:szCs w:val="18"/>
                              </w:rPr>
                              <w:t>Gloucestershire Pathway Advice</w:t>
                            </w:r>
                          </w:p>
                          <w:p w14:paraId="4DA1FCB5" w14:textId="77777777" w:rsidR="00217756" w:rsidRDefault="00FE20A7" w:rsidP="00217756">
                            <w:pPr>
                              <w:widowControl w:val="0"/>
                              <w:overflowPunct w:val="0"/>
                              <w:autoSpaceDE w:val="0"/>
                              <w:autoSpaceDN w:val="0"/>
                              <w:adjustRightInd w:val="0"/>
                              <w:spacing w:after="0" w:line="338" w:lineRule="auto"/>
                              <w:ind w:right="740"/>
                              <w:rPr>
                                <w:rFonts w:cs="Times New Roman"/>
                                <w:sz w:val="18"/>
                                <w:szCs w:val="18"/>
                              </w:rPr>
                            </w:pPr>
                            <w:hyperlink r:id="rId12" w:history="1">
                              <w:r w:rsidR="00217756" w:rsidRPr="00052D46">
                                <w:rPr>
                                  <w:rStyle w:val="Hyperlink"/>
                                  <w:rFonts w:cs="Times New Roman"/>
                                  <w:sz w:val="18"/>
                                  <w:szCs w:val="18"/>
                                </w:rPr>
                                <w:t>http://www.gloucestershire.gov.uk/schoolsnet/CHttpHandler.ashx?id=63459&amp;p=0</w:t>
                              </w:r>
                            </w:hyperlink>
                            <w:r w:rsidR="00217756">
                              <w:rPr>
                                <w:rFonts w:cs="Times New Roman"/>
                                <w:sz w:val="18"/>
                                <w:szCs w:val="18"/>
                              </w:rPr>
                              <w:t xml:space="preserve"> </w:t>
                            </w:r>
                          </w:p>
                          <w:p w14:paraId="5A688EE2" w14:textId="77777777" w:rsidR="00217756" w:rsidRPr="00D0601D" w:rsidRDefault="00217756" w:rsidP="00217756">
                            <w:pPr>
                              <w:widowControl w:val="0"/>
                              <w:overflowPunct w:val="0"/>
                              <w:autoSpaceDE w:val="0"/>
                              <w:autoSpaceDN w:val="0"/>
                              <w:adjustRightInd w:val="0"/>
                              <w:spacing w:after="0" w:line="338" w:lineRule="auto"/>
                              <w:ind w:right="740"/>
                              <w:rPr>
                                <w:rFonts w:cs="Times New Roman"/>
                                <w:sz w:val="18"/>
                                <w:szCs w:val="18"/>
                              </w:rPr>
                            </w:pPr>
                          </w:p>
                          <w:p w14:paraId="783E59DA" w14:textId="77777777" w:rsidR="00217756" w:rsidRDefault="00217756" w:rsidP="002177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97BC4" id="Text Box 4" o:spid="_x0000_s1028" type="#_x0000_t202" style="position:absolute;margin-left:185.25pt;margin-top:341.45pt;width:237.75pt;height:16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" fillcolor="window" strokeweight=".5pt">
                <v:shadow on="t" color="black" opacity="26214f" origin="-.5,-.5" offset=".74836mm,.74836mm"/>
                <v:textbox>
                  <w:txbxContent>
                    <w:p w14:paraId="09827A48" w14:textId="77777777" w:rsidR="00217756" w:rsidRDefault="00217756" w:rsidP="00217756">
                      <w:pPr>
                        <w:widowControl w:val="0"/>
                        <w:overflowPunct w:val="0"/>
                        <w:autoSpaceDE w:val="0"/>
                        <w:autoSpaceDN w:val="0"/>
                        <w:adjustRightInd w:val="0"/>
                        <w:spacing w:after="0" w:line="339" w:lineRule="auto"/>
                        <w:rPr>
                          <w:rFonts w:ascii="Times New Roman" w:hAnsi="Times New Roman" w:cs="Times New Roman"/>
                          <w:sz w:val="24"/>
                          <w:szCs w:val="24"/>
                        </w:rPr>
                      </w:pPr>
                      <w:r>
                        <w:rPr>
                          <w:rFonts w:ascii="Calibri" w:hAnsi="Calibri" w:cs="Calibri"/>
                          <w:b/>
                          <w:bCs/>
                          <w:color w:val="522874"/>
                          <w:sz w:val="20"/>
                          <w:szCs w:val="20"/>
                        </w:rPr>
                        <w:t>Where can you find further information about SEND in our school?</w:t>
                      </w:r>
                    </w:p>
                    <w:p w14:paraId="6D99DF11" w14:textId="77777777" w:rsidR="00217756" w:rsidRDefault="00217756"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r>
                        <w:rPr>
                          <w:rFonts w:ascii="Calibri" w:hAnsi="Calibri" w:cs="Calibri"/>
                          <w:b/>
                          <w:bCs/>
                          <w:color w:val="522874"/>
                          <w:sz w:val="20"/>
                          <w:szCs w:val="20"/>
                        </w:rPr>
                        <w:t xml:space="preserve">The SEND policy via the school’s website: </w:t>
                      </w:r>
                    </w:p>
                    <w:p w14:paraId="430F70E2" w14:textId="77777777" w:rsidR="00217756" w:rsidRDefault="00FE20A7"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hyperlink r:id="rId13" w:history="1">
                        <w:r w:rsidR="0056305C" w:rsidRPr="0042551A">
                          <w:rPr>
                            <w:rStyle w:val="Hyperlink"/>
                            <w:rFonts w:ascii="Calibri" w:hAnsi="Calibri" w:cs="Calibri"/>
                            <w:b/>
                            <w:bCs/>
                            <w:sz w:val="20"/>
                            <w:szCs w:val="20"/>
                          </w:rPr>
                          <w:t>www.fieldcourt-jun.gloucs.sch.uk</w:t>
                        </w:r>
                      </w:hyperlink>
                    </w:p>
                    <w:p w14:paraId="426A628C" w14:textId="77777777" w:rsidR="00217756" w:rsidRDefault="00217756" w:rsidP="00217756">
                      <w:pPr>
                        <w:widowControl w:val="0"/>
                        <w:overflowPunct w:val="0"/>
                        <w:autoSpaceDE w:val="0"/>
                        <w:autoSpaceDN w:val="0"/>
                        <w:adjustRightInd w:val="0"/>
                        <w:spacing w:after="0" w:line="338" w:lineRule="auto"/>
                        <w:ind w:right="740"/>
                        <w:rPr>
                          <w:rFonts w:ascii="Calibri" w:hAnsi="Calibri" w:cs="Calibri"/>
                          <w:b/>
                          <w:bCs/>
                          <w:color w:val="522874"/>
                          <w:sz w:val="20"/>
                          <w:szCs w:val="20"/>
                        </w:rPr>
                      </w:pPr>
                      <w:r>
                        <w:rPr>
                          <w:rFonts w:ascii="Calibri" w:hAnsi="Calibri" w:cs="Calibri"/>
                          <w:b/>
                          <w:bCs/>
                          <w:color w:val="522874"/>
                          <w:sz w:val="20"/>
                          <w:szCs w:val="20"/>
                        </w:rPr>
                        <w:t>Link to our most recent Ofsted report</w:t>
                      </w:r>
                    </w:p>
                    <w:p w14:paraId="0653638A" w14:textId="77777777" w:rsidR="00217756" w:rsidRDefault="00FE20A7" w:rsidP="00217756">
                      <w:pPr>
                        <w:widowControl w:val="0"/>
                        <w:overflowPunct w:val="0"/>
                        <w:autoSpaceDE w:val="0"/>
                        <w:autoSpaceDN w:val="0"/>
                        <w:adjustRightInd w:val="0"/>
                        <w:spacing w:after="0" w:line="338" w:lineRule="auto"/>
                        <w:ind w:right="740"/>
                        <w:rPr>
                          <w:rFonts w:cs="Times New Roman"/>
                          <w:sz w:val="18"/>
                          <w:szCs w:val="18"/>
                        </w:rPr>
                      </w:pPr>
                      <w:hyperlink r:id="rId14" w:history="1">
                        <w:r w:rsidR="00217756" w:rsidRPr="00052D46">
                          <w:rPr>
                            <w:rStyle w:val="Hyperlink"/>
                            <w:rFonts w:cs="Times New Roman"/>
                            <w:sz w:val="18"/>
                            <w:szCs w:val="18"/>
                          </w:rPr>
                          <w:t>http://reports.ofsted.gov.uk/inspection-repo</w:t>
                        </w:r>
                        <w:r w:rsidR="00217756" w:rsidRPr="00052D46">
                          <w:rPr>
                            <w:rStyle w:val="Hyperlink"/>
                            <w:rFonts w:cs="Times New Roman"/>
                            <w:sz w:val="18"/>
                            <w:szCs w:val="18"/>
                          </w:rPr>
                          <w:t>r</w:t>
                        </w:r>
                        <w:r w:rsidR="00217756" w:rsidRPr="00052D46">
                          <w:rPr>
                            <w:rStyle w:val="Hyperlink"/>
                            <w:rFonts w:cs="Times New Roman"/>
                            <w:sz w:val="18"/>
                            <w:szCs w:val="18"/>
                          </w:rPr>
                          <w:t>ts/find-inspection-report/provider/ELS/137432</w:t>
                        </w:r>
                      </w:hyperlink>
                      <w:r w:rsidR="00217756">
                        <w:rPr>
                          <w:rFonts w:cs="Times New Roman"/>
                          <w:sz w:val="18"/>
                          <w:szCs w:val="18"/>
                        </w:rPr>
                        <w:t xml:space="preserve"> </w:t>
                      </w:r>
                    </w:p>
                    <w:p w14:paraId="481E4DF8" w14:textId="77777777" w:rsidR="00217756" w:rsidRPr="00D0601D" w:rsidRDefault="00217756" w:rsidP="00217756">
                      <w:pPr>
                        <w:widowControl w:val="0"/>
                        <w:overflowPunct w:val="0"/>
                        <w:autoSpaceDE w:val="0"/>
                        <w:autoSpaceDN w:val="0"/>
                        <w:adjustRightInd w:val="0"/>
                        <w:spacing w:after="0" w:line="338" w:lineRule="auto"/>
                        <w:ind w:right="740"/>
                        <w:rPr>
                          <w:rFonts w:cs="Times New Roman"/>
                          <w:b/>
                          <w:color w:val="7030A0"/>
                          <w:sz w:val="18"/>
                          <w:szCs w:val="18"/>
                        </w:rPr>
                      </w:pPr>
                      <w:r w:rsidRPr="00D0601D">
                        <w:rPr>
                          <w:rFonts w:cs="Times New Roman"/>
                          <w:b/>
                          <w:color w:val="7030A0"/>
                          <w:sz w:val="18"/>
                          <w:szCs w:val="18"/>
                        </w:rPr>
                        <w:t>Gloucestershire Pathway Advice</w:t>
                      </w:r>
                    </w:p>
                    <w:p w14:paraId="4DA1FCB5" w14:textId="77777777" w:rsidR="00217756" w:rsidRDefault="00FE20A7" w:rsidP="00217756">
                      <w:pPr>
                        <w:widowControl w:val="0"/>
                        <w:overflowPunct w:val="0"/>
                        <w:autoSpaceDE w:val="0"/>
                        <w:autoSpaceDN w:val="0"/>
                        <w:adjustRightInd w:val="0"/>
                        <w:spacing w:after="0" w:line="338" w:lineRule="auto"/>
                        <w:ind w:right="740"/>
                        <w:rPr>
                          <w:rFonts w:cs="Times New Roman"/>
                          <w:sz w:val="18"/>
                          <w:szCs w:val="18"/>
                        </w:rPr>
                      </w:pPr>
                      <w:hyperlink r:id="rId15" w:history="1">
                        <w:r w:rsidR="00217756" w:rsidRPr="00052D46">
                          <w:rPr>
                            <w:rStyle w:val="Hyperlink"/>
                            <w:rFonts w:cs="Times New Roman"/>
                            <w:sz w:val="18"/>
                            <w:szCs w:val="18"/>
                          </w:rPr>
                          <w:t>http://www.gloucestershire.gov.uk/schoolsnet/CHttpHandler.ashx?id=63459&amp;p=0</w:t>
                        </w:r>
                      </w:hyperlink>
                      <w:r w:rsidR="00217756">
                        <w:rPr>
                          <w:rFonts w:cs="Times New Roman"/>
                          <w:sz w:val="18"/>
                          <w:szCs w:val="18"/>
                        </w:rPr>
                        <w:t xml:space="preserve"> </w:t>
                      </w:r>
                    </w:p>
                    <w:p w14:paraId="5A688EE2" w14:textId="77777777" w:rsidR="00217756" w:rsidRPr="00D0601D" w:rsidRDefault="00217756" w:rsidP="00217756">
                      <w:pPr>
                        <w:widowControl w:val="0"/>
                        <w:overflowPunct w:val="0"/>
                        <w:autoSpaceDE w:val="0"/>
                        <w:autoSpaceDN w:val="0"/>
                        <w:adjustRightInd w:val="0"/>
                        <w:spacing w:after="0" w:line="338" w:lineRule="auto"/>
                        <w:ind w:right="740"/>
                        <w:rPr>
                          <w:rFonts w:cs="Times New Roman"/>
                          <w:sz w:val="18"/>
                          <w:szCs w:val="18"/>
                        </w:rPr>
                      </w:pPr>
                    </w:p>
                    <w:p w14:paraId="783E59DA" w14:textId="77777777" w:rsidR="00217756" w:rsidRDefault="00217756" w:rsidP="00217756"/>
                  </w:txbxContent>
                </v:textbox>
              </v:shape>
            </w:pict>
          </mc:Fallback>
        </mc:AlternateContent>
      </w:r>
      <w:r w:rsidR="00590CEE" w:rsidRPr="0086776C">
        <w:rPr>
          <w:i/>
          <w:noProof/>
        </w:rPr>
        <mc:AlternateContent>
          <mc:Choice Requires="wps">
            <w:drawing>
              <wp:anchor distT="0" distB="0" distL="114300" distR="114300" simplePos="0" relativeHeight="251661312" behindDoc="0" locked="0" layoutInCell="1" allowOverlap="1" wp14:anchorId="3FE9A588" wp14:editId="01802714">
                <wp:simplePos x="0" y="0"/>
                <wp:positionH relativeFrom="column">
                  <wp:posOffset>6047117</wp:posOffset>
                </wp:positionH>
                <wp:positionV relativeFrom="paragraph">
                  <wp:posOffset>3187736</wp:posOffset>
                </wp:positionV>
                <wp:extent cx="3248025" cy="3021222"/>
                <wp:effectExtent l="38100" t="38100" r="123825" b="122555"/>
                <wp:wrapNone/>
                <wp:docPr id="8" name="Text Box 8"/>
                <wp:cNvGraphicFramePr/>
                <a:graphic xmlns:a="http://schemas.openxmlformats.org/drawingml/2006/main">
                  <a:graphicData uri="http://schemas.microsoft.com/office/word/2010/wordprocessingShape">
                    <wps:wsp>
                      <wps:cNvSpPr txBox="1"/>
                      <wps:spPr>
                        <a:xfrm>
                          <a:off x="0" y="0"/>
                          <a:ext cx="3248025" cy="3021222"/>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254B96A" w14:textId="77777777" w:rsidR="00217756" w:rsidRDefault="00217756" w:rsidP="00590CEE">
                            <w:pPr>
                              <w:widowControl w:val="0"/>
                              <w:overflowPunct w:val="0"/>
                              <w:autoSpaceDE w:val="0"/>
                              <w:autoSpaceDN w:val="0"/>
                              <w:adjustRightInd w:val="0"/>
                              <w:spacing w:after="0" w:line="240" w:lineRule="auto"/>
                              <w:ind w:left="80" w:right="260"/>
                              <w:rPr>
                                <w:rFonts w:cs="Calibri"/>
                                <w:b/>
                                <w:bCs/>
                                <w:color w:val="522874"/>
                                <w:sz w:val="19"/>
                                <w:szCs w:val="19"/>
                              </w:rPr>
                            </w:pPr>
                            <w:r w:rsidRPr="00D66B83">
                              <w:rPr>
                                <w:rFonts w:cs="Calibri"/>
                                <w:b/>
                                <w:bCs/>
                                <w:color w:val="522874"/>
                                <w:sz w:val="19"/>
                                <w:szCs w:val="19"/>
                              </w:rPr>
                              <w:t xml:space="preserve">Who can you contact in school for advice on SEND or Pastoral </w:t>
                            </w:r>
                            <w:r w:rsidR="000B48DD">
                              <w:rPr>
                                <w:rFonts w:cs="Calibri"/>
                                <w:b/>
                                <w:bCs/>
                                <w:color w:val="522874"/>
                                <w:sz w:val="19"/>
                                <w:szCs w:val="19"/>
                              </w:rPr>
                              <w:t>Support</w:t>
                            </w:r>
                            <w:r w:rsidRPr="00D66B83">
                              <w:rPr>
                                <w:rFonts w:cs="Calibri"/>
                                <w:b/>
                                <w:bCs/>
                                <w:color w:val="522874"/>
                                <w:sz w:val="19"/>
                                <w:szCs w:val="19"/>
                              </w:rPr>
                              <w:t>?</w:t>
                            </w:r>
                          </w:p>
                          <w:p w14:paraId="375A1503" w14:textId="77777777" w:rsidR="00075C21" w:rsidRDefault="006603E2" w:rsidP="006603E2">
                            <w:pPr>
                              <w:widowControl w:val="0"/>
                              <w:autoSpaceDE w:val="0"/>
                              <w:autoSpaceDN w:val="0"/>
                              <w:adjustRightInd w:val="0"/>
                              <w:spacing w:after="0" w:line="239" w:lineRule="auto"/>
                              <w:rPr>
                                <w:rFonts w:cs="Times New Roman"/>
                                <w:sz w:val="19"/>
                                <w:szCs w:val="19"/>
                              </w:rPr>
                            </w:pPr>
                            <w:r>
                              <w:rPr>
                                <w:rFonts w:cs="Times New Roman"/>
                                <w:sz w:val="19"/>
                                <w:szCs w:val="19"/>
                              </w:rPr>
                              <w:t xml:space="preserve">  </w:t>
                            </w:r>
                          </w:p>
                          <w:p w14:paraId="15E4F786" w14:textId="77777777" w:rsidR="00217756" w:rsidRPr="00D66B83" w:rsidRDefault="00075C21" w:rsidP="006603E2">
                            <w:pPr>
                              <w:widowControl w:val="0"/>
                              <w:autoSpaceDE w:val="0"/>
                              <w:autoSpaceDN w:val="0"/>
                              <w:adjustRightInd w:val="0"/>
                              <w:spacing w:after="0" w:line="239" w:lineRule="auto"/>
                              <w:rPr>
                                <w:rFonts w:cs="Calibri"/>
                                <w:color w:val="522874"/>
                                <w:sz w:val="19"/>
                                <w:szCs w:val="19"/>
                              </w:rPr>
                            </w:pPr>
                            <w:r>
                              <w:rPr>
                                <w:rFonts w:cs="Times New Roman"/>
                                <w:sz w:val="19"/>
                                <w:szCs w:val="19"/>
                              </w:rPr>
                              <w:t xml:space="preserve">  </w:t>
                            </w:r>
                            <w:proofErr w:type="spellStart"/>
                            <w:r w:rsidR="005D4637">
                              <w:rPr>
                                <w:rFonts w:cs="Calibri"/>
                                <w:b/>
                                <w:bCs/>
                                <w:color w:val="522874"/>
                                <w:sz w:val="19"/>
                                <w:szCs w:val="19"/>
                              </w:rPr>
                              <w:t>SENDC</w:t>
                            </w:r>
                            <w:r w:rsidR="00217756" w:rsidRPr="00D66B83">
                              <w:rPr>
                                <w:rFonts w:cs="Calibri"/>
                                <w:b/>
                                <w:bCs/>
                                <w:color w:val="522874"/>
                                <w:sz w:val="19"/>
                                <w:szCs w:val="19"/>
                              </w:rPr>
                              <w:t>o</w:t>
                            </w:r>
                            <w:proofErr w:type="spellEnd"/>
                            <w:r w:rsidR="00590CEE">
                              <w:rPr>
                                <w:rFonts w:cs="Calibri"/>
                                <w:color w:val="522874"/>
                                <w:sz w:val="19"/>
                                <w:szCs w:val="19"/>
                              </w:rPr>
                              <w:t>- Jo Maybank</w:t>
                            </w:r>
                            <w:r w:rsidR="00217756" w:rsidRPr="00D66B83">
                              <w:rPr>
                                <w:rFonts w:cs="Calibri"/>
                                <w:color w:val="522874"/>
                                <w:sz w:val="19"/>
                                <w:szCs w:val="19"/>
                              </w:rPr>
                              <w:t xml:space="preserve"> 01452 720066 </w:t>
                            </w:r>
                          </w:p>
                          <w:p w14:paraId="0BF88495" w14:textId="77777777" w:rsidR="00590CEE" w:rsidRDefault="00FE20A7" w:rsidP="00590CEE">
                            <w:pPr>
                              <w:widowControl w:val="0"/>
                              <w:autoSpaceDE w:val="0"/>
                              <w:autoSpaceDN w:val="0"/>
                              <w:adjustRightInd w:val="0"/>
                              <w:spacing w:after="0" w:line="239" w:lineRule="auto"/>
                              <w:ind w:left="80"/>
                              <w:rPr>
                                <w:rFonts w:cs="Times New Roman"/>
                                <w:sz w:val="19"/>
                                <w:szCs w:val="19"/>
                              </w:rPr>
                            </w:pPr>
                            <w:hyperlink r:id="rId16" w:history="1">
                              <w:r w:rsidR="00217756" w:rsidRPr="00D66B83">
                                <w:rPr>
                                  <w:rStyle w:val="Hyperlink"/>
                                  <w:rFonts w:cs="Calibri"/>
                                  <w:sz w:val="19"/>
                                  <w:szCs w:val="19"/>
                                </w:rPr>
                                <w:t>senco@fieldcourt-jun.gloucs.sch.uk</w:t>
                              </w:r>
                            </w:hyperlink>
                            <w:r w:rsidR="00217756" w:rsidRPr="00D66B83">
                              <w:rPr>
                                <w:rFonts w:cs="Calibri"/>
                                <w:color w:val="522874"/>
                                <w:sz w:val="19"/>
                                <w:szCs w:val="19"/>
                              </w:rPr>
                              <w:t xml:space="preserve"> </w:t>
                            </w:r>
                            <w:r w:rsidR="00BC1330">
                              <w:rPr>
                                <w:rFonts w:cs="Calibri"/>
                                <w:color w:val="522874"/>
                                <w:sz w:val="19"/>
                                <w:szCs w:val="19"/>
                              </w:rPr>
                              <w:br/>
                            </w:r>
                          </w:p>
                          <w:p w14:paraId="580304BF" w14:textId="09841C7B" w:rsidR="00217756" w:rsidRDefault="00217756" w:rsidP="00590CEE">
                            <w:pPr>
                              <w:widowControl w:val="0"/>
                              <w:autoSpaceDE w:val="0"/>
                              <w:autoSpaceDN w:val="0"/>
                              <w:adjustRightInd w:val="0"/>
                              <w:spacing w:after="0" w:line="239" w:lineRule="auto"/>
                              <w:ind w:left="80"/>
                              <w:rPr>
                                <w:rStyle w:val="Hyperlink"/>
                                <w:rFonts w:cs="Calibri"/>
                                <w:sz w:val="19"/>
                                <w:szCs w:val="19"/>
                              </w:rPr>
                            </w:pPr>
                            <w:r w:rsidRPr="00D66B83">
                              <w:rPr>
                                <w:rFonts w:cs="Calibri"/>
                                <w:b/>
                                <w:bCs/>
                                <w:color w:val="522874"/>
                                <w:sz w:val="19"/>
                                <w:szCs w:val="19"/>
                              </w:rPr>
                              <w:t>Community Family Worker</w:t>
                            </w:r>
                            <w:r w:rsidR="006603E2">
                              <w:rPr>
                                <w:rFonts w:cs="Calibri"/>
                                <w:color w:val="522874"/>
                                <w:sz w:val="19"/>
                                <w:szCs w:val="19"/>
                              </w:rPr>
                              <w:t>—</w:t>
                            </w:r>
                            <w:r w:rsidR="001B0A16">
                              <w:rPr>
                                <w:rFonts w:cs="Calibri"/>
                                <w:color w:val="522874"/>
                                <w:sz w:val="19"/>
                                <w:szCs w:val="19"/>
                              </w:rPr>
                              <w:t xml:space="preserve"> Sandy Mitchell</w:t>
                            </w:r>
                            <w:r w:rsidRPr="00D66B83">
                              <w:rPr>
                                <w:rFonts w:cs="Calibri"/>
                                <w:color w:val="522874"/>
                                <w:sz w:val="19"/>
                                <w:szCs w:val="19"/>
                              </w:rPr>
                              <w:t xml:space="preserve">  </w:t>
                            </w:r>
                            <w:hyperlink r:id="rId17" w:history="1">
                              <w:r w:rsidRPr="00D66B83">
                                <w:rPr>
                                  <w:rStyle w:val="Hyperlink"/>
                                  <w:rFonts w:cs="Calibri"/>
                                  <w:sz w:val="19"/>
                                  <w:szCs w:val="19"/>
                                </w:rPr>
                                <w:t>cfw@fieldcourt-jun.gloucs.sch.uk</w:t>
                              </w:r>
                            </w:hyperlink>
                          </w:p>
                          <w:p w14:paraId="06D9EB35" w14:textId="77777777" w:rsidR="00590CEE" w:rsidRPr="00590CEE" w:rsidRDefault="00590CEE" w:rsidP="00590CEE">
                            <w:pPr>
                              <w:widowControl w:val="0"/>
                              <w:autoSpaceDE w:val="0"/>
                              <w:autoSpaceDN w:val="0"/>
                              <w:adjustRightInd w:val="0"/>
                              <w:spacing w:after="0" w:line="239" w:lineRule="auto"/>
                              <w:ind w:left="80"/>
                              <w:rPr>
                                <w:rFonts w:cs="Times New Roman"/>
                                <w:sz w:val="19"/>
                                <w:szCs w:val="19"/>
                              </w:rPr>
                            </w:pPr>
                          </w:p>
                          <w:p w14:paraId="7120FF3B" w14:textId="77777777" w:rsidR="00217756" w:rsidRDefault="0056305C" w:rsidP="00590CEE">
                            <w:pPr>
                              <w:widowControl w:val="0"/>
                              <w:overflowPunct w:val="0"/>
                              <w:autoSpaceDE w:val="0"/>
                              <w:autoSpaceDN w:val="0"/>
                              <w:adjustRightInd w:val="0"/>
                              <w:spacing w:after="0" w:line="240" w:lineRule="auto"/>
                              <w:ind w:left="80" w:right="360"/>
                              <w:rPr>
                                <w:rStyle w:val="Hyperlink"/>
                                <w:rFonts w:cs="Times New Roman"/>
                                <w:sz w:val="19"/>
                                <w:szCs w:val="19"/>
                              </w:rPr>
                            </w:pPr>
                            <w:r>
                              <w:rPr>
                                <w:rFonts w:cs="Calibri"/>
                                <w:b/>
                                <w:bCs/>
                                <w:color w:val="522874"/>
                                <w:sz w:val="19"/>
                                <w:szCs w:val="19"/>
                              </w:rPr>
                              <w:t>Pastoral Support</w:t>
                            </w:r>
                            <w:r w:rsidR="00217756" w:rsidRPr="00D66B83">
                              <w:rPr>
                                <w:rFonts w:cs="Calibri"/>
                                <w:b/>
                                <w:bCs/>
                                <w:color w:val="522874"/>
                                <w:sz w:val="19"/>
                                <w:szCs w:val="19"/>
                              </w:rPr>
                              <w:t xml:space="preserve"> Worker </w:t>
                            </w:r>
                            <w:r w:rsidR="00217756" w:rsidRPr="00D66B83">
                              <w:rPr>
                                <w:rFonts w:cs="Times New Roman"/>
                                <w:sz w:val="19"/>
                                <w:szCs w:val="19"/>
                              </w:rPr>
                              <w:t>–</w:t>
                            </w:r>
                            <w:r w:rsidR="0073408E">
                              <w:rPr>
                                <w:rFonts w:cs="Times New Roman"/>
                                <w:color w:val="7030A0"/>
                                <w:sz w:val="19"/>
                                <w:szCs w:val="19"/>
                              </w:rPr>
                              <w:t xml:space="preserve"> Sam Goodman </w:t>
                            </w:r>
                            <w:hyperlink r:id="rId18" w:history="1">
                              <w:r w:rsidR="0073408E" w:rsidRPr="00A6139E">
                                <w:rPr>
                                  <w:rStyle w:val="Hyperlink"/>
                                  <w:rFonts w:cs="Times New Roman"/>
                                  <w:sz w:val="19"/>
                                  <w:szCs w:val="19"/>
                                </w:rPr>
                                <w:t>sgoodman@fieldcourt-jun.gloucs.sch.uk</w:t>
                              </w:r>
                            </w:hyperlink>
                          </w:p>
                          <w:p w14:paraId="19EC765E" w14:textId="77777777" w:rsidR="00590CEE" w:rsidRPr="00D66B83" w:rsidRDefault="00590CEE" w:rsidP="00590CEE">
                            <w:pPr>
                              <w:widowControl w:val="0"/>
                              <w:overflowPunct w:val="0"/>
                              <w:autoSpaceDE w:val="0"/>
                              <w:autoSpaceDN w:val="0"/>
                              <w:adjustRightInd w:val="0"/>
                              <w:spacing w:after="0" w:line="240" w:lineRule="auto"/>
                              <w:ind w:left="80" w:right="360"/>
                              <w:rPr>
                                <w:rFonts w:cs="Times New Roman"/>
                                <w:sz w:val="19"/>
                                <w:szCs w:val="19"/>
                              </w:rPr>
                            </w:pPr>
                          </w:p>
                          <w:p w14:paraId="1F85B869" w14:textId="77777777" w:rsidR="00217756" w:rsidRDefault="00217756" w:rsidP="00590CEE">
                            <w:pPr>
                              <w:widowControl w:val="0"/>
                              <w:overflowPunct w:val="0"/>
                              <w:autoSpaceDE w:val="0"/>
                              <w:autoSpaceDN w:val="0"/>
                              <w:adjustRightInd w:val="0"/>
                              <w:spacing w:after="0" w:line="240" w:lineRule="auto"/>
                              <w:ind w:left="80" w:right="800"/>
                              <w:rPr>
                                <w:rStyle w:val="Hyperlink"/>
                                <w:rFonts w:cs="Calibri"/>
                                <w:sz w:val="19"/>
                                <w:szCs w:val="19"/>
                              </w:rPr>
                            </w:pPr>
                            <w:r w:rsidRPr="00D66B83">
                              <w:rPr>
                                <w:rFonts w:cs="Calibri"/>
                                <w:b/>
                                <w:bCs/>
                                <w:color w:val="522874"/>
                                <w:sz w:val="19"/>
                                <w:szCs w:val="19"/>
                              </w:rPr>
                              <w:t>Head</w:t>
                            </w:r>
                            <w:r w:rsidR="00657BD0">
                              <w:rPr>
                                <w:rFonts w:cs="Calibri"/>
                                <w:b/>
                                <w:bCs/>
                                <w:color w:val="522874"/>
                                <w:sz w:val="19"/>
                                <w:szCs w:val="19"/>
                              </w:rPr>
                              <w:t xml:space="preserve"> </w:t>
                            </w:r>
                            <w:r w:rsidRPr="00D66B83">
                              <w:rPr>
                                <w:rFonts w:cs="Calibri"/>
                                <w:b/>
                                <w:bCs/>
                                <w:color w:val="522874"/>
                                <w:sz w:val="19"/>
                                <w:szCs w:val="19"/>
                              </w:rPr>
                              <w:t xml:space="preserve">teacher </w:t>
                            </w:r>
                            <w:r w:rsidRPr="00D66B83">
                              <w:rPr>
                                <w:rFonts w:cs="Calibri"/>
                                <w:color w:val="522874"/>
                                <w:sz w:val="19"/>
                                <w:szCs w:val="19"/>
                              </w:rPr>
                              <w:t>-</w:t>
                            </w:r>
                            <w:r w:rsidRPr="00D66B83">
                              <w:rPr>
                                <w:rFonts w:cs="Calibri"/>
                                <w:b/>
                                <w:bCs/>
                                <w:color w:val="522874"/>
                                <w:sz w:val="19"/>
                                <w:szCs w:val="19"/>
                              </w:rPr>
                              <w:t xml:space="preserve"> </w:t>
                            </w:r>
                            <w:r w:rsidRPr="00D66B83">
                              <w:rPr>
                                <w:rFonts w:cs="Calibri"/>
                                <w:color w:val="522874"/>
                                <w:sz w:val="19"/>
                                <w:szCs w:val="19"/>
                              </w:rPr>
                              <w:t>Kelly Armstrong 01452 720066</w:t>
                            </w:r>
                            <w:r w:rsidRPr="00D66B83">
                              <w:rPr>
                                <w:rFonts w:cs="Calibri"/>
                                <w:b/>
                                <w:bCs/>
                                <w:color w:val="522874"/>
                                <w:sz w:val="19"/>
                                <w:szCs w:val="19"/>
                              </w:rPr>
                              <w:t xml:space="preserve"> </w:t>
                            </w:r>
                            <w:hyperlink r:id="rId19" w:history="1">
                              <w:r w:rsidRPr="00D66B83">
                                <w:rPr>
                                  <w:rStyle w:val="Hyperlink"/>
                                  <w:rFonts w:cs="Calibri"/>
                                  <w:sz w:val="19"/>
                                  <w:szCs w:val="19"/>
                                </w:rPr>
                                <w:t>head@fieldcourt-jun.gloucs.sch.uk</w:t>
                              </w:r>
                            </w:hyperlink>
                          </w:p>
                          <w:p w14:paraId="680059D3" w14:textId="77777777" w:rsidR="00590CEE" w:rsidRPr="00D66B83" w:rsidRDefault="00590CEE" w:rsidP="00590CEE">
                            <w:pPr>
                              <w:widowControl w:val="0"/>
                              <w:overflowPunct w:val="0"/>
                              <w:autoSpaceDE w:val="0"/>
                              <w:autoSpaceDN w:val="0"/>
                              <w:adjustRightInd w:val="0"/>
                              <w:spacing w:after="0" w:line="240" w:lineRule="auto"/>
                              <w:ind w:left="80" w:right="800"/>
                              <w:rPr>
                                <w:rFonts w:cs="Calibri"/>
                                <w:color w:val="522874"/>
                                <w:sz w:val="19"/>
                                <w:szCs w:val="19"/>
                              </w:rPr>
                            </w:pPr>
                          </w:p>
                          <w:p w14:paraId="7082F101" w14:textId="77777777" w:rsidR="00217756" w:rsidRDefault="00217756" w:rsidP="00590CEE">
                            <w:pPr>
                              <w:widowControl w:val="0"/>
                              <w:overflowPunct w:val="0"/>
                              <w:autoSpaceDE w:val="0"/>
                              <w:autoSpaceDN w:val="0"/>
                              <w:adjustRightInd w:val="0"/>
                              <w:spacing w:after="0" w:line="240" w:lineRule="auto"/>
                              <w:ind w:left="80" w:right="800"/>
                              <w:rPr>
                                <w:rFonts w:cs="Calibri"/>
                                <w:b/>
                                <w:bCs/>
                                <w:color w:val="522874"/>
                                <w:sz w:val="19"/>
                                <w:szCs w:val="19"/>
                              </w:rPr>
                            </w:pPr>
                            <w:r w:rsidRPr="00D66B83">
                              <w:rPr>
                                <w:rFonts w:cs="Calibri"/>
                                <w:b/>
                                <w:bCs/>
                                <w:color w:val="522874"/>
                                <w:sz w:val="19"/>
                                <w:szCs w:val="19"/>
                              </w:rPr>
                              <w:t>Deputy He</w:t>
                            </w:r>
                            <w:r w:rsidR="00590CEE">
                              <w:rPr>
                                <w:rFonts w:cs="Calibri"/>
                                <w:b/>
                                <w:bCs/>
                                <w:color w:val="522874"/>
                                <w:sz w:val="19"/>
                                <w:szCs w:val="19"/>
                              </w:rPr>
                              <w:t xml:space="preserve">ad – </w:t>
                            </w:r>
                            <w:r w:rsidR="00590CEE" w:rsidRPr="00590CEE">
                              <w:rPr>
                                <w:rFonts w:cs="Calibri"/>
                                <w:bCs/>
                                <w:color w:val="522874"/>
                                <w:sz w:val="19"/>
                                <w:szCs w:val="19"/>
                              </w:rPr>
                              <w:t>Gary Street</w:t>
                            </w:r>
                            <w:r w:rsidR="00BC1330" w:rsidRPr="00BC1330">
                              <w:rPr>
                                <w:rFonts w:cs="Calibri"/>
                                <w:bCs/>
                                <w:color w:val="522874"/>
                                <w:sz w:val="19"/>
                                <w:szCs w:val="19"/>
                              </w:rPr>
                              <w:t xml:space="preserve"> 01452</w:t>
                            </w:r>
                            <w:r w:rsidR="00BC1330">
                              <w:rPr>
                                <w:rFonts w:cs="Calibri"/>
                                <w:b/>
                                <w:bCs/>
                                <w:color w:val="522874"/>
                                <w:sz w:val="19"/>
                                <w:szCs w:val="19"/>
                              </w:rPr>
                              <w:t xml:space="preserve"> </w:t>
                            </w:r>
                            <w:r w:rsidRPr="00BC1330">
                              <w:rPr>
                                <w:rFonts w:cs="Calibri"/>
                                <w:bCs/>
                                <w:color w:val="522874"/>
                                <w:sz w:val="19"/>
                                <w:szCs w:val="19"/>
                              </w:rPr>
                              <w:t>720066</w:t>
                            </w:r>
                            <w:r w:rsidR="00BC1330">
                              <w:rPr>
                                <w:rFonts w:cs="Calibri"/>
                                <w:b/>
                                <w:bCs/>
                                <w:color w:val="522874"/>
                                <w:sz w:val="19"/>
                                <w:szCs w:val="19"/>
                              </w:rPr>
                              <w:br/>
                            </w:r>
                            <w:hyperlink r:id="rId20" w:history="1">
                              <w:r w:rsidR="00590CEE" w:rsidRPr="00590CEE">
                                <w:rPr>
                                  <w:rStyle w:val="Hyperlink"/>
                                  <w:rFonts w:cs="Calibri"/>
                                  <w:bCs/>
                                  <w:sz w:val="19"/>
                                  <w:szCs w:val="19"/>
                                </w:rPr>
                                <w:t>gstreet@fieldcourt@jun.gloucs.sch.uk</w:t>
                              </w:r>
                            </w:hyperlink>
                            <w:r w:rsidRPr="00D66B83">
                              <w:rPr>
                                <w:rFonts w:cs="Calibri"/>
                                <w:b/>
                                <w:bCs/>
                                <w:color w:val="522874"/>
                                <w:sz w:val="19"/>
                                <w:szCs w:val="19"/>
                              </w:rPr>
                              <w:t xml:space="preserve"> </w:t>
                            </w:r>
                          </w:p>
                          <w:p w14:paraId="6A64AF24" w14:textId="77777777" w:rsidR="00590CEE" w:rsidRPr="00D66B83" w:rsidRDefault="00590CEE" w:rsidP="00590CEE">
                            <w:pPr>
                              <w:widowControl w:val="0"/>
                              <w:overflowPunct w:val="0"/>
                              <w:autoSpaceDE w:val="0"/>
                              <w:autoSpaceDN w:val="0"/>
                              <w:adjustRightInd w:val="0"/>
                              <w:spacing w:after="0" w:line="240" w:lineRule="auto"/>
                              <w:ind w:left="80" w:right="800"/>
                              <w:rPr>
                                <w:rFonts w:cs="Calibri"/>
                                <w:b/>
                                <w:bCs/>
                                <w:color w:val="522874"/>
                                <w:sz w:val="19"/>
                                <w:szCs w:val="19"/>
                              </w:rPr>
                            </w:pPr>
                          </w:p>
                          <w:p w14:paraId="339FFAFB" w14:textId="77777777" w:rsidR="00217756" w:rsidRDefault="00217756" w:rsidP="00217756">
                            <w:pPr>
                              <w:widowControl w:val="0"/>
                              <w:overflowPunct w:val="0"/>
                              <w:autoSpaceDE w:val="0"/>
                              <w:autoSpaceDN w:val="0"/>
                              <w:adjustRightInd w:val="0"/>
                              <w:spacing w:after="0" w:line="340" w:lineRule="auto"/>
                              <w:ind w:right="800"/>
                              <w:rPr>
                                <w:rFonts w:cs="Calibri"/>
                                <w:b/>
                                <w:bCs/>
                                <w:color w:val="522874"/>
                                <w:sz w:val="19"/>
                                <w:szCs w:val="19"/>
                              </w:rPr>
                            </w:pPr>
                            <w:r w:rsidRPr="00D66B83">
                              <w:rPr>
                                <w:rFonts w:cs="Times New Roman"/>
                                <w:sz w:val="19"/>
                                <w:szCs w:val="19"/>
                              </w:rPr>
                              <w:t xml:space="preserve"> </w:t>
                            </w:r>
                            <w:r w:rsidR="00BC1330">
                              <w:rPr>
                                <w:rFonts w:cs="Times New Roman"/>
                                <w:b/>
                                <w:color w:val="7030A0"/>
                                <w:sz w:val="19"/>
                                <w:szCs w:val="19"/>
                              </w:rPr>
                              <w:t xml:space="preserve"> </w:t>
                            </w:r>
                            <w:r w:rsidR="005D4637">
                              <w:rPr>
                                <w:rFonts w:cs="Calibri"/>
                                <w:b/>
                                <w:bCs/>
                                <w:color w:val="522874"/>
                                <w:sz w:val="19"/>
                                <w:szCs w:val="19"/>
                              </w:rPr>
                              <w:t xml:space="preserve">SEND Governor – Anna Macey-Michael </w:t>
                            </w:r>
                          </w:p>
                          <w:p w14:paraId="1B6C2F2D" w14:textId="77777777" w:rsidR="00590CEE" w:rsidRPr="00D66B83" w:rsidRDefault="00590CEE" w:rsidP="00217756">
                            <w:pPr>
                              <w:widowControl w:val="0"/>
                              <w:overflowPunct w:val="0"/>
                              <w:autoSpaceDE w:val="0"/>
                              <w:autoSpaceDN w:val="0"/>
                              <w:adjustRightInd w:val="0"/>
                              <w:spacing w:after="0" w:line="340" w:lineRule="auto"/>
                              <w:ind w:right="800"/>
                              <w:rPr>
                                <w:rFonts w:cs="Times New Roman"/>
                                <w:color w:val="7030A0"/>
                                <w:sz w:val="19"/>
                                <w:szCs w:val="19"/>
                              </w:rPr>
                            </w:pPr>
                          </w:p>
                          <w:p w14:paraId="205A8979" w14:textId="77777777" w:rsidR="00217756" w:rsidRDefault="00217756" w:rsidP="002177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9A588" id="Text Box 8" o:spid="_x0000_s1029" type="#_x0000_t202" style="position:absolute;margin-left:476.15pt;margin-top:251pt;width:255.75pt;height:23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" fillcolor="white [3201]" strokeweight=".5pt">
                <v:shadow on="t" color="black" opacity="26214f" origin="-.5,-.5" offset=".74836mm,.74836mm"/>
                <v:textbox>
                  <w:txbxContent>
                    <w:p w14:paraId="7254B96A" w14:textId="77777777" w:rsidR="00217756" w:rsidRDefault="00217756" w:rsidP="00590CEE">
                      <w:pPr>
                        <w:widowControl w:val="0"/>
                        <w:overflowPunct w:val="0"/>
                        <w:autoSpaceDE w:val="0"/>
                        <w:autoSpaceDN w:val="0"/>
                        <w:adjustRightInd w:val="0"/>
                        <w:spacing w:after="0" w:line="240" w:lineRule="auto"/>
                        <w:ind w:left="80" w:right="260"/>
                        <w:rPr>
                          <w:rFonts w:cs="Calibri"/>
                          <w:b/>
                          <w:bCs/>
                          <w:color w:val="522874"/>
                          <w:sz w:val="19"/>
                          <w:szCs w:val="19"/>
                        </w:rPr>
                      </w:pPr>
                      <w:r w:rsidRPr="00D66B83">
                        <w:rPr>
                          <w:rFonts w:cs="Calibri"/>
                          <w:b/>
                          <w:bCs/>
                          <w:color w:val="522874"/>
                          <w:sz w:val="19"/>
                          <w:szCs w:val="19"/>
                        </w:rPr>
                        <w:t xml:space="preserve">Who can you contact in school for advice on SEND or Pastoral </w:t>
                      </w:r>
                      <w:r w:rsidR="000B48DD">
                        <w:rPr>
                          <w:rFonts w:cs="Calibri"/>
                          <w:b/>
                          <w:bCs/>
                          <w:color w:val="522874"/>
                          <w:sz w:val="19"/>
                          <w:szCs w:val="19"/>
                        </w:rPr>
                        <w:t>Support</w:t>
                      </w:r>
                      <w:r w:rsidRPr="00D66B83">
                        <w:rPr>
                          <w:rFonts w:cs="Calibri"/>
                          <w:b/>
                          <w:bCs/>
                          <w:color w:val="522874"/>
                          <w:sz w:val="19"/>
                          <w:szCs w:val="19"/>
                        </w:rPr>
                        <w:t>?</w:t>
                      </w:r>
                    </w:p>
                    <w:p w14:paraId="375A1503" w14:textId="77777777" w:rsidR="00075C21" w:rsidRDefault="006603E2" w:rsidP="006603E2">
                      <w:pPr>
                        <w:widowControl w:val="0"/>
                        <w:autoSpaceDE w:val="0"/>
                        <w:autoSpaceDN w:val="0"/>
                        <w:adjustRightInd w:val="0"/>
                        <w:spacing w:after="0" w:line="239" w:lineRule="auto"/>
                        <w:rPr>
                          <w:rFonts w:cs="Times New Roman"/>
                          <w:sz w:val="19"/>
                          <w:szCs w:val="19"/>
                        </w:rPr>
                      </w:pPr>
                      <w:r>
                        <w:rPr>
                          <w:rFonts w:cs="Times New Roman"/>
                          <w:sz w:val="19"/>
                          <w:szCs w:val="19"/>
                        </w:rPr>
                        <w:t xml:space="preserve">  </w:t>
                      </w:r>
                    </w:p>
                    <w:p w14:paraId="15E4F786" w14:textId="77777777" w:rsidR="00217756" w:rsidRPr="00D66B83" w:rsidRDefault="00075C21" w:rsidP="006603E2">
                      <w:pPr>
                        <w:widowControl w:val="0"/>
                        <w:autoSpaceDE w:val="0"/>
                        <w:autoSpaceDN w:val="0"/>
                        <w:adjustRightInd w:val="0"/>
                        <w:spacing w:after="0" w:line="239" w:lineRule="auto"/>
                        <w:rPr>
                          <w:rFonts w:cs="Calibri"/>
                          <w:color w:val="522874"/>
                          <w:sz w:val="19"/>
                          <w:szCs w:val="19"/>
                        </w:rPr>
                      </w:pPr>
                      <w:r>
                        <w:rPr>
                          <w:rFonts w:cs="Times New Roman"/>
                          <w:sz w:val="19"/>
                          <w:szCs w:val="19"/>
                        </w:rPr>
                        <w:t xml:space="preserve">  </w:t>
                      </w:r>
                      <w:proofErr w:type="spellStart"/>
                      <w:r w:rsidR="005D4637">
                        <w:rPr>
                          <w:rFonts w:cs="Calibri"/>
                          <w:b/>
                          <w:bCs/>
                          <w:color w:val="522874"/>
                          <w:sz w:val="19"/>
                          <w:szCs w:val="19"/>
                        </w:rPr>
                        <w:t>SENDC</w:t>
                      </w:r>
                      <w:r w:rsidR="00217756" w:rsidRPr="00D66B83">
                        <w:rPr>
                          <w:rFonts w:cs="Calibri"/>
                          <w:b/>
                          <w:bCs/>
                          <w:color w:val="522874"/>
                          <w:sz w:val="19"/>
                          <w:szCs w:val="19"/>
                        </w:rPr>
                        <w:t>o</w:t>
                      </w:r>
                      <w:proofErr w:type="spellEnd"/>
                      <w:r w:rsidR="00590CEE">
                        <w:rPr>
                          <w:rFonts w:cs="Calibri"/>
                          <w:color w:val="522874"/>
                          <w:sz w:val="19"/>
                          <w:szCs w:val="19"/>
                        </w:rPr>
                        <w:t>- Jo Maybank</w:t>
                      </w:r>
                      <w:r w:rsidR="00217756" w:rsidRPr="00D66B83">
                        <w:rPr>
                          <w:rFonts w:cs="Calibri"/>
                          <w:color w:val="522874"/>
                          <w:sz w:val="19"/>
                          <w:szCs w:val="19"/>
                        </w:rPr>
                        <w:t xml:space="preserve"> 01452 720066 </w:t>
                      </w:r>
                    </w:p>
                    <w:p w14:paraId="0BF88495" w14:textId="77777777" w:rsidR="00590CEE" w:rsidRDefault="00FE20A7" w:rsidP="00590CEE">
                      <w:pPr>
                        <w:widowControl w:val="0"/>
                        <w:autoSpaceDE w:val="0"/>
                        <w:autoSpaceDN w:val="0"/>
                        <w:adjustRightInd w:val="0"/>
                        <w:spacing w:after="0" w:line="239" w:lineRule="auto"/>
                        <w:ind w:left="80"/>
                        <w:rPr>
                          <w:rFonts w:cs="Times New Roman"/>
                          <w:sz w:val="19"/>
                          <w:szCs w:val="19"/>
                        </w:rPr>
                      </w:pPr>
                      <w:hyperlink r:id="rId21" w:history="1">
                        <w:r w:rsidR="00217756" w:rsidRPr="00D66B83">
                          <w:rPr>
                            <w:rStyle w:val="Hyperlink"/>
                            <w:rFonts w:cs="Calibri"/>
                            <w:sz w:val="19"/>
                            <w:szCs w:val="19"/>
                          </w:rPr>
                          <w:t>senco@fieldcourt-jun.gloucs.sch.uk</w:t>
                        </w:r>
                      </w:hyperlink>
                      <w:r w:rsidR="00217756" w:rsidRPr="00D66B83">
                        <w:rPr>
                          <w:rFonts w:cs="Calibri"/>
                          <w:color w:val="522874"/>
                          <w:sz w:val="19"/>
                          <w:szCs w:val="19"/>
                        </w:rPr>
                        <w:t xml:space="preserve"> </w:t>
                      </w:r>
                      <w:r w:rsidR="00BC1330">
                        <w:rPr>
                          <w:rFonts w:cs="Calibri"/>
                          <w:color w:val="522874"/>
                          <w:sz w:val="19"/>
                          <w:szCs w:val="19"/>
                        </w:rPr>
                        <w:br/>
                      </w:r>
                    </w:p>
                    <w:p w14:paraId="580304BF" w14:textId="09841C7B" w:rsidR="00217756" w:rsidRDefault="00217756" w:rsidP="00590CEE">
                      <w:pPr>
                        <w:widowControl w:val="0"/>
                        <w:autoSpaceDE w:val="0"/>
                        <w:autoSpaceDN w:val="0"/>
                        <w:adjustRightInd w:val="0"/>
                        <w:spacing w:after="0" w:line="239" w:lineRule="auto"/>
                        <w:ind w:left="80"/>
                        <w:rPr>
                          <w:rStyle w:val="Hyperlink"/>
                          <w:rFonts w:cs="Calibri"/>
                          <w:sz w:val="19"/>
                          <w:szCs w:val="19"/>
                        </w:rPr>
                      </w:pPr>
                      <w:r w:rsidRPr="00D66B83">
                        <w:rPr>
                          <w:rFonts w:cs="Calibri"/>
                          <w:b/>
                          <w:bCs/>
                          <w:color w:val="522874"/>
                          <w:sz w:val="19"/>
                          <w:szCs w:val="19"/>
                        </w:rPr>
                        <w:t>Community Family Worker</w:t>
                      </w:r>
                      <w:r w:rsidR="006603E2">
                        <w:rPr>
                          <w:rFonts w:cs="Calibri"/>
                          <w:color w:val="522874"/>
                          <w:sz w:val="19"/>
                          <w:szCs w:val="19"/>
                        </w:rPr>
                        <w:t>—</w:t>
                      </w:r>
                      <w:r w:rsidR="001B0A16">
                        <w:rPr>
                          <w:rFonts w:cs="Calibri"/>
                          <w:color w:val="522874"/>
                          <w:sz w:val="19"/>
                          <w:szCs w:val="19"/>
                        </w:rPr>
                        <w:t xml:space="preserve"> Sandy Mitchell</w:t>
                      </w:r>
                      <w:r w:rsidRPr="00D66B83">
                        <w:rPr>
                          <w:rFonts w:cs="Calibri"/>
                          <w:color w:val="522874"/>
                          <w:sz w:val="19"/>
                          <w:szCs w:val="19"/>
                        </w:rPr>
                        <w:t xml:space="preserve">  </w:t>
                      </w:r>
                      <w:hyperlink r:id="rId22" w:history="1">
                        <w:r w:rsidRPr="00D66B83">
                          <w:rPr>
                            <w:rStyle w:val="Hyperlink"/>
                            <w:rFonts w:cs="Calibri"/>
                            <w:sz w:val="19"/>
                            <w:szCs w:val="19"/>
                          </w:rPr>
                          <w:t>cfw@fieldcourt-jun.gloucs.sch.uk</w:t>
                        </w:r>
                      </w:hyperlink>
                    </w:p>
                    <w:p w14:paraId="06D9EB35" w14:textId="77777777" w:rsidR="00590CEE" w:rsidRPr="00590CEE" w:rsidRDefault="00590CEE" w:rsidP="00590CEE">
                      <w:pPr>
                        <w:widowControl w:val="0"/>
                        <w:autoSpaceDE w:val="0"/>
                        <w:autoSpaceDN w:val="0"/>
                        <w:adjustRightInd w:val="0"/>
                        <w:spacing w:after="0" w:line="239" w:lineRule="auto"/>
                        <w:ind w:left="80"/>
                        <w:rPr>
                          <w:rFonts w:cs="Times New Roman"/>
                          <w:sz w:val="19"/>
                          <w:szCs w:val="19"/>
                        </w:rPr>
                      </w:pPr>
                    </w:p>
                    <w:p w14:paraId="7120FF3B" w14:textId="77777777" w:rsidR="00217756" w:rsidRDefault="0056305C" w:rsidP="00590CEE">
                      <w:pPr>
                        <w:widowControl w:val="0"/>
                        <w:overflowPunct w:val="0"/>
                        <w:autoSpaceDE w:val="0"/>
                        <w:autoSpaceDN w:val="0"/>
                        <w:adjustRightInd w:val="0"/>
                        <w:spacing w:after="0" w:line="240" w:lineRule="auto"/>
                        <w:ind w:left="80" w:right="360"/>
                        <w:rPr>
                          <w:rStyle w:val="Hyperlink"/>
                          <w:rFonts w:cs="Times New Roman"/>
                          <w:sz w:val="19"/>
                          <w:szCs w:val="19"/>
                        </w:rPr>
                      </w:pPr>
                      <w:r>
                        <w:rPr>
                          <w:rFonts w:cs="Calibri"/>
                          <w:b/>
                          <w:bCs/>
                          <w:color w:val="522874"/>
                          <w:sz w:val="19"/>
                          <w:szCs w:val="19"/>
                        </w:rPr>
                        <w:t>Pastoral Support</w:t>
                      </w:r>
                      <w:r w:rsidR="00217756" w:rsidRPr="00D66B83">
                        <w:rPr>
                          <w:rFonts w:cs="Calibri"/>
                          <w:b/>
                          <w:bCs/>
                          <w:color w:val="522874"/>
                          <w:sz w:val="19"/>
                          <w:szCs w:val="19"/>
                        </w:rPr>
                        <w:t xml:space="preserve"> Worker </w:t>
                      </w:r>
                      <w:r w:rsidR="00217756" w:rsidRPr="00D66B83">
                        <w:rPr>
                          <w:rFonts w:cs="Times New Roman"/>
                          <w:sz w:val="19"/>
                          <w:szCs w:val="19"/>
                        </w:rPr>
                        <w:t>–</w:t>
                      </w:r>
                      <w:r w:rsidR="0073408E">
                        <w:rPr>
                          <w:rFonts w:cs="Times New Roman"/>
                          <w:color w:val="7030A0"/>
                          <w:sz w:val="19"/>
                          <w:szCs w:val="19"/>
                        </w:rPr>
                        <w:t xml:space="preserve"> Sam Goodman </w:t>
                      </w:r>
                      <w:hyperlink r:id="rId23" w:history="1">
                        <w:r w:rsidR="0073408E" w:rsidRPr="00A6139E">
                          <w:rPr>
                            <w:rStyle w:val="Hyperlink"/>
                            <w:rFonts w:cs="Times New Roman"/>
                            <w:sz w:val="19"/>
                            <w:szCs w:val="19"/>
                          </w:rPr>
                          <w:t>sgoodman@fieldcourt-jun.gloucs.sch.uk</w:t>
                        </w:r>
                      </w:hyperlink>
                    </w:p>
                    <w:p w14:paraId="19EC765E" w14:textId="77777777" w:rsidR="00590CEE" w:rsidRPr="00D66B83" w:rsidRDefault="00590CEE" w:rsidP="00590CEE">
                      <w:pPr>
                        <w:widowControl w:val="0"/>
                        <w:overflowPunct w:val="0"/>
                        <w:autoSpaceDE w:val="0"/>
                        <w:autoSpaceDN w:val="0"/>
                        <w:adjustRightInd w:val="0"/>
                        <w:spacing w:after="0" w:line="240" w:lineRule="auto"/>
                        <w:ind w:left="80" w:right="360"/>
                        <w:rPr>
                          <w:rFonts w:cs="Times New Roman"/>
                          <w:sz w:val="19"/>
                          <w:szCs w:val="19"/>
                        </w:rPr>
                      </w:pPr>
                    </w:p>
                    <w:p w14:paraId="1F85B869" w14:textId="77777777" w:rsidR="00217756" w:rsidRDefault="00217756" w:rsidP="00590CEE">
                      <w:pPr>
                        <w:widowControl w:val="0"/>
                        <w:overflowPunct w:val="0"/>
                        <w:autoSpaceDE w:val="0"/>
                        <w:autoSpaceDN w:val="0"/>
                        <w:adjustRightInd w:val="0"/>
                        <w:spacing w:after="0" w:line="240" w:lineRule="auto"/>
                        <w:ind w:left="80" w:right="800"/>
                        <w:rPr>
                          <w:rStyle w:val="Hyperlink"/>
                          <w:rFonts w:cs="Calibri"/>
                          <w:sz w:val="19"/>
                          <w:szCs w:val="19"/>
                        </w:rPr>
                      </w:pPr>
                      <w:r w:rsidRPr="00D66B83">
                        <w:rPr>
                          <w:rFonts w:cs="Calibri"/>
                          <w:b/>
                          <w:bCs/>
                          <w:color w:val="522874"/>
                          <w:sz w:val="19"/>
                          <w:szCs w:val="19"/>
                        </w:rPr>
                        <w:t>Head</w:t>
                      </w:r>
                      <w:r w:rsidR="00657BD0">
                        <w:rPr>
                          <w:rFonts w:cs="Calibri"/>
                          <w:b/>
                          <w:bCs/>
                          <w:color w:val="522874"/>
                          <w:sz w:val="19"/>
                          <w:szCs w:val="19"/>
                        </w:rPr>
                        <w:t xml:space="preserve"> </w:t>
                      </w:r>
                      <w:r w:rsidRPr="00D66B83">
                        <w:rPr>
                          <w:rFonts w:cs="Calibri"/>
                          <w:b/>
                          <w:bCs/>
                          <w:color w:val="522874"/>
                          <w:sz w:val="19"/>
                          <w:szCs w:val="19"/>
                        </w:rPr>
                        <w:t xml:space="preserve">teacher </w:t>
                      </w:r>
                      <w:r w:rsidRPr="00D66B83">
                        <w:rPr>
                          <w:rFonts w:cs="Calibri"/>
                          <w:color w:val="522874"/>
                          <w:sz w:val="19"/>
                          <w:szCs w:val="19"/>
                        </w:rPr>
                        <w:t>-</w:t>
                      </w:r>
                      <w:r w:rsidRPr="00D66B83">
                        <w:rPr>
                          <w:rFonts w:cs="Calibri"/>
                          <w:b/>
                          <w:bCs/>
                          <w:color w:val="522874"/>
                          <w:sz w:val="19"/>
                          <w:szCs w:val="19"/>
                        </w:rPr>
                        <w:t xml:space="preserve"> </w:t>
                      </w:r>
                      <w:r w:rsidRPr="00D66B83">
                        <w:rPr>
                          <w:rFonts w:cs="Calibri"/>
                          <w:color w:val="522874"/>
                          <w:sz w:val="19"/>
                          <w:szCs w:val="19"/>
                        </w:rPr>
                        <w:t>Kelly Armstrong 01452 720066</w:t>
                      </w:r>
                      <w:r w:rsidRPr="00D66B83">
                        <w:rPr>
                          <w:rFonts w:cs="Calibri"/>
                          <w:b/>
                          <w:bCs/>
                          <w:color w:val="522874"/>
                          <w:sz w:val="19"/>
                          <w:szCs w:val="19"/>
                        </w:rPr>
                        <w:t xml:space="preserve"> </w:t>
                      </w:r>
                      <w:hyperlink r:id="rId24" w:history="1">
                        <w:r w:rsidRPr="00D66B83">
                          <w:rPr>
                            <w:rStyle w:val="Hyperlink"/>
                            <w:rFonts w:cs="Calibri"/>
                            <w:sz w:val="19"/>
                            <w:szCs w:val="19"/>
                          </w:rPr>
                          <w:t>head@fieldcourt-jun.gloucs.sch.uk</w:t>
                        </w:r>
                      </w:hyperlink>
                    </w:p>
                    <w:p w14:paraId="680059D3" w14:textId="77777777" w:rsidR="00590CEE" w:rsidRPr="00D66B83" w:rsidRDefault="00590CEE" w:rsidP="00590CEE">
                      <w:pPr>
                        <w:widowControl w:val="0"/>
                        <w:overflowPunct w:val="0"/>
                        <w:autoSpaceDE w:val="0"/>
                        <w:autoSpaceDN w:val="0"/>
                        <w:adjustRightInd w:val="0"/>
                        <w:spacing w:after="0" w:line="240" w:lineRule="auto"/>
                        <w:ind w:left="80" w:right="800"/>
                        <w:rPr>
                          <w:rFonts w:cs="Calibri"/>
                          <w:color w:val="522874"/>
                          <w:sz w:val="19"/>
                          <w:szCs w:val="19"/>
                        </w:rPr>
                      </w:pPr>
                    </w:p>
                    <w:p w14:paraId="7082F101" w14:textId="77777777" w:rsidR="00217756" w:rsidRDefault="00217756" w:rsidP="00590CEE">
                      <w:pPr>
                        <w:widowControl w:val="0"/>
                        <w:overflowPunct w:val="0"/>
                        <w:autoSpaceDE w:val="0"/>
                        <w:autoSpaceDN w:val="0"/>
                        <w:adjustRightInd w:val="0"/>
                        <w:spacing w:after="0" w:line="240" w:lineRule="auto"/>
                        <w:ind w:left="80" w:right="800"/>
                        <w:rPr>
                          <w:rFonts w:cs="Calibri"/>
                          <w:b/>
                          <w:bCs/>
                          <w:color w:val="522874"/>
                          <w:sz w:val="19"/>
                          <w:szCs w:val="19"/>
                        </w:rPr>
                      </w:pPr>
                      <w:r w:rsidRPr="00D66B83">
                        <w:rPr>
                          <w:rFonts w:cs="Calibri"/>
                          <w:b/>
                          <w:bCs/>
                          <w:color w:val="522874"/>
                          <w:sz w:val="19"/>
                          <w:szCs w:val="19"/>
                        </w:rPr>
                        <w:t>Deputy He</w:t>
                      </w:r>
                      <w:r w:rsidR="00590CEE">
                        <w:rPr>
                          <w:rFonts w:cs="Calibri"/>
                          <w:b/>
                          <w:bCs/>
                          <w:color w:val="522874"/>
                          <w:sz w:val="19"/>
                          <w:szCs w:val="19"/>
                        </w:rPr>
                        <w:t xml:space="preserve">ad – </w:t>
                      </w:r>
                      <w:r w:rsidR="00590CEE" w:rsidRPr="00590CEE">
                        <w:rPr>
                          <w:rFonts w:cs="Calibri"/>
                          <w:bCs/>
                          <w:color w:val="522874"/>
                          <w:sz w:val="19"/>
                          <w:szCs w:val="19"/>
                        </w:rPr>
                        <w:t>Gary Street</w:t>
                      </w:r>
                      <w:r w:rsidR="00BC1330" w:rsidRPr="00BC1330">
                        <w:rPr>
                          <w:rFonts w:cs="Calibri"/>
                          <w:bCs/>
                          <w:color w:val="522874"/>
                          <w:sz w:val="19"/>
                          <w:szCs w:val="19"/>
                        </w:rPr>
                        <w:t xml:space="preserve"> 01452</w:t>
                      </w:r>
                      <w:r w:rsidR="00BC1330">
                        <w:rPr>
                          <w:rFonts w:cs="Calibri"/>
                          <w:b/>
                          <w:bCs/>
                          <w:color w:val="522874"/>
                          <w:sz w:val="19"/>
                          <w:szCs w:val="19"/>
                        </w:rPr>
                        <w:t xml:space="preserve"> </w:t>
                      </w:r>
                      <w:r w:rsidRPr="00BC1330">
                        <w:rPr>
                          <w:rFonts w:cs="Calibri"/>
                          <w:bCs/>
                          <w:color w:val="522874"/>
                          <w:sz w:val="19"/>
                          <w:szCs w:val="19"/>
                        </w:rPr>
                        <w:t>720066</w:t>
                      </w:r>
                      <w:r w:rsidR="00BC1330">
                        <w:rPr>
                          <w:rFonts w:cs="Calibri"/>
                          <w:b/>
                          <w:bCs/>
                          <w:color w:val="522874"/>
                          <w:sz w:val="19"/>
                          <w:szCs w:val="19"/>
                        </w:rPr>
                        <w:br/>
                      </w:r>
                      <w:hyperlink r:id="rId25" w:history="1">
                        <w:r w:rsidR="00590CEE" w:rsidRPr="00590CEE">
                          <w:rPr>
                            <w:rStyle w:val="Hyperlink"/>
                            <w:rFonts w:cs="Calibri"/>
                            <w:bCs/>
                            <w:sz w:val="19"/>
                            <w:szCs w:val="19"/>
                          </w:rPr>
                          <w:t>gstreet@fieldcourt@jun.gloucs.sch.uk</w:t>
                        </w:r>
                      </w:hyperlink>
                      <w:r w:rsidRPr="00D66B83">
                        <w:rPr>
                          <w:rFonts w:cs="Calibri"/>
                          <w:b/>
                          <w:bCs/>
                          <w:color w:val="522874"/>
                          <w:sz w:val="19"/>
                          <w:szCs w:val="19"/>
                        </w:rPr>
                        <w:t xml:space="preserve"> </w:t>
                      </w:r>
                    </w:p>
                    <w:p w14:paraId="6A64AF24" w14:textId="77777777" w:rsidR="00590CEE" w:rsidRPr="00D66B83" w:rsidRDefault="00590CEE" w:rsidP="00590CEE">
                      <w:pPr>
                        <w:widowControl w:val="0"/>
                        <w:overflowPunct w:val="0"/>
                        <w:autoSpaceDE w:val="0"/>
                        <w:autoSpaceDN w:val="0"/>
                        <w:adjustRightInd w:val="0"/>
                        <w:spacing w:after="0" w:line="240" w:lineRule="auto"/>
                        <w:ind w:left="80" w:right="800"/>
                        <w:rPr>
                          <w:rFonts w:cs="Calibri"/>
                          <w:b/>
                          <w:bCs/>
                          <w:color w:val="522874"/>
                          <w:sz w:val="19"/>
                          <w:szCs w:val="19"/>
                        </w:rPr>
                      </w:pPr>
                    </w:p>
                    <w:p w14:paraId="339FFAFB" w14:textId="77777777" w:rsidR="00217756" w:rsidRDefault="00217756" w:rsidP="00217756">
                      <w:pPr>
                        <w:widowControl w:val="0"/>
                        <w:overflowPunct w:val="0"/>
                        <w:autoSpaceDE w:val="0"/>
                        <w:autoSpaceDN w:val="0"/>
                        <w:adjustRightInd w:val="0"/>
                        <w:spacing w:after="0" w:line="340" w:lineRule="auto"/>
                        <w:ind w:right="800"/>
                        <w:rPr>
                          <w:rFonts w:cs="Calibri"/>
                          <w:b/>
                          <w:bCs/>
                          <w:color w:val="522874"/>
                          <w:sz w:val="19"/>
                          <w:szCs w:val="19"/>
                        </w:rPr>
                      </w:pPr>
                      <w:r w:rsidRPr="00D66B83">
                        <w:rPr>
                          <w:rFonts w:cs="Times New Roman"/>
                          <w:sz w:val="19"/>
                          <w:szCs w:val="19"/>
                        </w:rPr>
                        <w:t xml:space="preserve"> </w:t>
                      </w:r>
                      <w:r w:rsidR="00BC1330">
                        <w:rPr>
                          <w:rFonts w:cs="Times New Roman"/>
                          <w:b/>
                          <w:color w:val="7030A0"/>
                          <w:sz w:val="19"/>
                          <w:szCs w:val="19"/>
                        </w:rPr>
                        <w:t xml:space="preserve"> </w:t>
                      </w:r>
                      <w:r w:rsidR="005D4637">
                        <w:rPr>
                          <w:rFonts w:cs="Calibri"/>
                          <w:b/>
                          <w:bCs/>
                          <w:color w:val="522874"/>
                          <w:sz w:val="19"/>
                          <w:szCs w:val="19"/>
                        </w:rPr>
                        <w:t xml:space="preserve">SEND Governor – Anna Macey-Michael </w:t>
                      </w:r>
                    </w:p>
                    <w:p w14:paraId="1B6C2F2D" w14:textId="77777777" w:rsidR="00590CEE" w:rsidRPr="00D66B83" w:rsidRDefault="00590CEE" w:rsidP="00217756">
                      <w:pPr>
                        <w:widowControl w:val="0"/>
                        <w:overflowPunct w:val="0"/>
                        <w:autoSpaceDE w:val="0"/>
                        <w:autoSpaceDN w:val="0"/>
                        <w:adjustRightInd w:val="0"/>
                        <w:spacing w:after="0" w:line="340" w:lineRule="auto"/>
                        <w:ind w:right="800"/>
                        <w:rPr>
                          <w:rFonts w:cs="Times New Roman"/>
                          <w:color w:val="7030A0"/>
                          <w:sz w:val="19"/>
                          <w:szCs w:val="19"/>
                        </w:rPr>
                      </w:pPr>
                    </w:p>
                    <w:p w14:paraId="205A8979" w14:textId="77777777" w:rsidR="00217756" w:rsidRDefault="00217756" w:rsidP="00217756"/>
                  </w:txbxContent>
                </v:textbox>
              </v:shape>
            </w:pict>
          </mc:Fallback>
        </mc:AlternateContent>
      </w:r>
      <w:r w:rsidR="0086776C">
        <w:rPr>
          <w:i/>
          <w:noProof/>
        </w:rPr>
        <w:drawing>
          <wp:anchor distT="0" distB="0" distL="114300" distR="114300" simplePos="0" relativeHeight="251688960" behindDoc="0" locked="0" layoutInCell="1" allowOverlap="1" wp14:anchorId="4FC8C42A" wp14:editId="641A54D3">
            <wp:simplePos x="0" y="0"/>
            <wp:positionH relativeFrom="column">
              <wp:posOffset>-543464</wp:posOffset>
            </wp:positionH>
            <wp:positionV relativeFrom="paragraph">
              <wp:posOffset>4447193</wp:posOffset>
            </wp:positionV>
            <wp:extent cx="2743200" cy="1758606"/>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3957" cy="17719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76C" w:rsidRPr="0086776C">
        <w:rPr>
          <w:i/>
          <w:noProof/>
        </w:rPr>
        <mc:AlternateContent>
          <mc:Choice Requires="wps">
            <w:drawing>
              <wp:anchor distT="0" distB="0" distL="114300" distR="114300" simplePos="0" relativeHeight="251679744" behindDoc="0" locked="0" layoutInCell="1" allowOverlap="1" wp14:anchorId="61350D20" wp14:editId="4B4562BC">
                <wp:simplePos x="0" y="0"/>
                <wp:positionH relativeFrom="column">
                  <wp:posOffset>7116792</wp:posOffset>
                </wp:positionH>
                <wp:positionV relativeFrom="paragraph">
                  <wp:posOffset>1031132</wp:posOffset>
                </wp:positionV>
                <wp:extent cx="1121410" cy="344805"/>
                <wp:effectExtent l="76200" t="57150" r="78740" b="933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344805"/>
                        </a:xfrm>
                        <a:prstGeom prst="rect">
                          <a:avLst/>
                        </a:prstGeom>
                        <a:ln>
                          <a:headEnd/>
                          <a:tailEnd/>
                        </a:ln>
                      </wps:spPr>
                      <wps:style>
                        <a:lnRef idx="3">
                          <a:schemeClr val="lt1"/>
                        </a:lnRef>
                        <a:fillRef idx="1">
                          <a:schemeClr val="accent4"/>
                        </a:fillRef>
                        <a:effectRef idx="1">
                          <a:schemeClr val="accent4"/>
                        </a:effectRef>
                        <a:fontRef idx="minor">
                          <a:schemeClr val="lt1"/>
                        </a:fontRef>
                      </wps:style>
                      <wps:txbx>
                        <w:txbxContent>
                          <w:p w14:paraId="5A1B184B" w14:textId="77777777" w:rsidR="009A0E25" w:rsidRPr="00BC1330" w:rsidRDefault="009A0E25" w:rsidP="00BC1330">
                            <w:pPr>
                              <w:jc w:val="center"/>
                              <w:rPr>
                                <w:color w:val="FFFFFF" w:themeColor="background1"/>
                                <w:sz w:val="28"/>
                                <w:szCs w:val="32"/>
                              </w:rPr>
                            </w:pPr>
                            <w:r w:rsidRPr="00BC1330">
                              <w:rPr>
                                <w:color w:val="FFFFFF" w:themeColor="background1"/>
                                <w:sz w:val="28"/>
                                <w:szCs w:val="32"/>
                              </w:rPr>
                              <w:t>Local Offer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50D20" id="Text Box 2" o:spid="_x0000_s1030" type="#_x0000_t202" style="position:absolute;margin-left:560.4pt;margin-top:81.2pt;width:88.3pt;height:2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" fillcolor="#8064a2 [3207]" strokecolor="white [3201]" strokeweight="3pt">
                <v:shadow on="t" color="black" opacity="24903f" origin=",.5" offset="0,.55556mm"/>
                <v:textbox>
                  <w:txbxContent>
                    <w:p w14:paraId="5A1B184B" w14:textId="77777777" w:rsidR="009A0E25" w:rsidRPr="00BC1330" w:rsidRDefault="009A0E25" w:rsidP="00BC1330">
                      <w:pPr>
                        <w:jc w:val="center"/>
                        <w:rPr>
                          <w:color w:val="FFFFFF" w:themeColor="background1"/>
                          <w:sz w:val="28"/>
                          <w:szCs w:val="32"/>
                        </w:rPr>
                      </w:pPr>
                      <w:r w:rsidRPr="00BC1330">
                        <w:rPr>
                          <w:color w:val="FFFFFF" w:themeColor="background1"/>
                          <w:sz w:val="28"/>
                          <w:szCs w:val="32"/>
                        </w:rPr>
                        <w:t>Local Offer</w:t>
                      </w:r>
                    </w:p>
                  </w:txbxContent>
                </v:textbox>
              </v:shape>
            </w:pict>
          </mc:Fallback>
        </mc:AlternateContent>
      </w:r>
      <w:r w:rsidR="00BC1330" w:rsidRPr="0086776C">
        <w:rPr>
          <w:i/>
          <w:noProof/>
        </w:rPr>
        <mc:AlternateContent>
          <mc:Choice Requires="wps">
            <w:drawing>
              <wp:anchor distT="0" distB="0" distL="114300" distR="114300" simplePos="0" relativeHeight="251660288" behindDoc="0" locked="0" layoutInCell="1" allowOverlap="1" wp14:anchorId="5788530C" wp14:editId="23E6C72B">
                <wp:simplePos x="0" y="0"/>
                <wp:positionH relativeFrom="column">
                  <wp:posOffset>5969479</wp:posOffset>
                </wp:positionH>
                <wp:positionV relativeFrom="paragraph">
                  <wp:posOffset>1540091</wp:posOffset>
                </wp:positionV>
                <wp:extent cx="3467819" cy="1656080"/>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3467819" cy="1656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C7CE36" w14:textId="77777777" w:rsidR="00217756" w:rsidRPr="00D66B83" w:rsidRDefault="00217756" w:rsidP="00217756">
                            <w:pPr>
                              <w:widowControl w:val="0"/>
                              <w:overflowPunct w:val="0"/>
                              <w:autoSpaceDE w:val="0"/>
                              <w:autoSpaceDN w:val="0"/>
                              <w:adjustRightInd w:val="0"/>
                              <w:spacing w:after="0" w:line="236" w:lineRule="auto"/>
                              <w:ind w:left="60" w:right="60"/>
                              <w:jc w:val="both"/>
                              <w:rPr>
                                <w:rFonts w:cs="Times New Roman"/>
                                <w:sz w:val="20"/>
                                <w:szCs w:val="20"/>
                              </w:rPr>
                            </w:pPr>
                            <w:r w:rsidRPr="00D66B83">
                              <w:rPr>
                                <w:rFonts w:cs="Calibri"/>
                                <w:color w:val="522874"/>
                                <w:sz w:val="20"/>
                                <w:szCs w:val="20"/>
                              </w:rPr>
                              <w:t xml:space="preserve">At Field Court Junior Academy, we believe that learning should be a rewarding and enjoyable experience for </w:t>
                            </w:r>
                            <w:r w:rsidRPr="000B48DD">
                              <w:rPr>
                                <w:rFonts w:cs="Calibri"/>
                                <w:bCs/>
                                <w:color w:val="522874"/>
                                <w:sz w:val="20"/>
                                <w:szCs w:val="20"/>
                              </w:rPr>
                              <w:t>everyone.</w:t>
                            </w:r>
                            <w:r w:rsidRPr="00D66B83">
                              <w:rPr>
                                <w:rFonts w:cs="Calibri"/>
                                <w:b/>
                                <w:bCs/>
                                <w:color w:val="522874"/>
                                <w:sz w:val="20"/>
                                <w:szCs w:val="20"/>
                              </w:rPr>
                              <w:t xml:space="preserve"> </w:t>
                            </w:r>
                            <w:r w:rsidRPr="00D66B83">
                              <w:rPr>
                                <w:rFonts w:cs="Calibri"/>
                                <w:color w:val="522874"/>
                                <w:sz w:val="20"/>
                                <w:szCs w:val="20"/>
                              </w:rPr>
                              <w:t>Different children learn in different</w:t>
                            </w:r>
                            <w:r w:rsidRPr="00D66B83">
                              <w:rPr>
                                <w:rFonts w:cs="Calibri"/>
                                <w:b/>
                                <w:bCs/>
                                <w:color w:val="522874"/>
                                <w:sz w:val="20"/>
                                <w:szCs w:val="20"/>
                              </w:rPr>
                              <w:t xml:space="preserve"> </w:t>
                            </w:r>
                            <w:r w:rsidRPr="00D66B83">
                              <w:rPr>
                                <w:rFonts w:cs="Calibri"/>
                                <w:color w:val="522874"/>
                                <w:sz w:val="20"/>
                                <w:szCs w:val="20"/>
                              </w:rPr>
                              <w:t xml:space="preserve">ways and different subjects pose different learning problems. The organisation of teaching and learning is such that </w:t>
                            </w:r>
                            <w:r w:rsidRPr="000B48DD">
                              <w:rPr>
                                <w:rFonts w:cs="Calibri"/>
                                <w:bCs/>
                                <w:color w:val="522874"/>
                                <w:sz w:val="20"/>
                                <w:szCs w:val="20"/>
                              </w:rPr>
                              <w:t>every child</w:t>
                            </w:r>
                            <w:r w:rsidRPr="00D66B83">
                              <w:rPr>
                                <w:rFonts w:cs="Calibri"/>
                                <w:color w:val="522874"/>
                                <w:sz w:val="20"/>
                                <w:szCs w:val="20"/>
                              </w:rPr>
                              <w:t xml:space="preserve"> has their full entitlement to a broad and balanced curriculum and that this is delivered to challenge </w:t>
                            </w:r>
                            <w:r w:rsidRPr="000B48DD">
                              <w:rPr>
                                <w:rFonts w:cs="Calibri"/>
                                <w:bCs/>
                                <w:color w:val="522874"/>
                                <w:sz w:val="20"/>
                                <w:szCs w:val="20"/>
                              </w:rPr>
                              <w:t>each pupil</w:t>
                            </w:r>
                            <w:r w:rsidRPr="000B48DD">
                              <w:rPr>
                                <w:rFonts w:cs="Calibri"/>
                                <w:color w:val="522874"/>
                                <w:sz w:val="20"/>
                                <w:szCs w:val="20"/>
                              </w:rPr>
                              <w:t xml:space="preserve"> to achieve their potential. We aim to meet the needs of </w:t>
                            </w:r>
                            <w:r w:rsidRPr="000B48DD">
                              <w:rPr>
                                <w:rFonts w:cs="Calibri"/>
                                <w:bCs/>
                                <w:color w:val="522874"/>
                                <w:sz w:val="20"/>
                                <w:szCs w:val="20"/>
                              </w:rPr>
                              <w:t>each child</w:t>
                            </w:r>
                            <w:r w:rsidRPr="00D66B83">
                              <w:rPr>
                                <w:rFonts w:cs="Calibri"/>
                                <w:color w:val="522874"/>
                                <w:sz w:val="20"/>
                                <w:szCs w:val="20"/>
                              </w:rPr>
                              <w:t xml:space="preserve"> regardless of race, gender, socio-economic status, physical or learning ability</w:t>
                            </w:r>
                            <w:r w:rsidRPr="00D66B83">
                              <w:rPr>
                                <w:rFonts w:cs="Trebuchet MS"/>
                                <w:color w:val="5C008A"/>
                                <w:sz w:val="20"/>
                                <w:szCs w:val="20"/>
                              </w:rPr>
                              <w:t>.</w:t>
                            </w:r>
                          </w:p>
                          <w:p w14:paraId="593EB15A" w14:textId="77777777" w:rsidR="00217756" w:rsidRDefault="00217756" w:rsidP="002177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8530C" id="Text Box 3" o:spid="_x0000_s1031" type="#_x0000_t202" style="position:absolute;margin-left:470.05pt;margin-top:121.25pt;width:273.05pt;height:13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" fillcolor="white [3201]" stroked="f" strokeweight=".5pt">
                <v:textbox>
                  <w:txbxContent>
                    <w:p w14:paraId="31C7CE36" w14:textId="77777777" w:rsidR="00217756" w:rsidRPr="00D66B83" w:rsidRDefault="00217756" w:rsidP="00217756">
                      <w:pPr>
                        <w:widowControl w:val="0"/>
                        <w:overflowPunct w:val="0"/>
                        <w:autoSpaceDE w:val="0"/>
                        <w:autoSpaceDN w:val="0"/>
                        <w:adjustRightInd w:val="0"/>
                        <w:spacing w:after="0" w:line="236" w:lineRule="auto"/>
                        <w:ind w:left="60" w:right="60"/>
                        <w:jc w:val="both"/>
                        <w:rPr>
                          <w:rFonts w:cs="Times New Roman"/>
                          <w:sz w:val="20"/>
                          <w:szCs w:val="20"/>
                        </w:rPr>
                      </w:pPr>
                      <w:r w:rsidRPr="00D66B83">
                        <w:rPr>
                          <w:rFonts w:cs="Calibri"/>
                          <w:color w:val="522874"/>
                          <w:sz w:val="20"/>
                          <w:szCs w:val="20"/>
                        </w:rPr>
                        <w:t xml:space="preserve">At Field Court Junior Academy, we believe that learning should be a rewarding and enjoyable experience for </w:t>
                      </w:r>
                      <w:r w:rsidRPr="000B48DD">
                        <w:rPr>
                          <w:rFonts w:cs="Calibri"/>
                          <w:bCs/>
                          <w:color w:val="522874"/>
                          <w:sz w:val="20"/>
                          <w:szCs w:val="20"/>
                        </w:rPr>
                        <w:t>everyone.</w:t>
                      </w:r>
                      <w:r w:rsidRPr="00D66B83">
                        <w:rPr>
                          <w:rFonts w:cs="Calibri"/>
                          <w:b/>
                          <w:bCs/>
                          <w:color w:val="522874"/>
                          <w:sz w:val="20"/>
                          <w:szCs w:val="20"/>
                        </w:rPr>
                        <w:t xml:space="preserve"> </w:t>
                      </w:r>
                      <w:r w:rsidRPr="00D66B83">
                        <w:rPr>
                          <w:rFonts w:cs="Calibri"/>
                          <w:color w:val="522874"/>
                          <w:sz w:val="20"/>
                          <w:szCs w:val="20"/>
                        </w:rPr>
                        <w:t>Different children learn in different</w:t>
                      </w:r>
                      <w:r w:rsidRPr="00D66B83">
                        <w:rPr>
                          <w:rFonts w:cs="Calibri"/>
                          <w:b/>
                          <w:bCs/>
                          <w:color w:val="522874"/>
                          <w:sz w:val="20"/>
                          <w:szCs w:val="20"/>
                        </w:rPr>
                        <w:t xml:space="preserve"> </w:t>
                      </w:r>
                      <w:r w:rsidRPr="00D66B83">
                        <w:rPr>
                          <w:rFonts w:cs="Calibri"/>
                          <w:color w:val="522874"/>
                          <w:sz w:val="20"/>
                          <w:szCs w:val="20"/>
                        </w:rPr>
                        <w:t xml:space="preserve">ways and different subjects pose different learning problems. The organisation of teaching and learning is such that </w:t>
                      </w:r>
                      <w:r w:rsidRPr="000B48DD">
                        <w:rPr>
                          <w:rFonts w:cs="Calibri"/>
                          <w:bCs/>
                          <w:color w:val="522874"/>
                          <w:sz w:val="20"/>
                          <w:szCs w:val="20"/>
                        </w:rPr>
                        <w:t>every child</w:t>
                      </w:r>
                      <w:r w:rsidRPr="00D66B83">
                        <w:rPr>
                          <w:rFonts w:cs="Calibri"/>
                          <w:color w:val="522874"/>
                          <w:sz w:val="20"/>
                          <w:szCs w:val="20"/>
                        </w:rPr>
                        <w:t xml:space="preserve"> has their full entitlement to a broad and balanced curriculum and that this is delivered to challenge </w:t>
                      </w:r>
                      <w:r w:rsidRPr="000B48DD">
                        <w:rPr>
                          <w:rFonts w:cs="Calibri"/>
                          <w:bCs/>
                          <w:color w:val="522874"/>
                          <w:sz w:val="20"/>
                          <w:szCs w:val="20"/>
                        </w:rPr>
                        <w:t>each pupil</w:t>
                      </w:r>
                      <w:r w:rsidRPr="000B48DD">
                        <w:rPr>
                          <w:rFonts w:cs="Calibri"/>
                          <w:color w:val="522874"/>
                          <w:sz w:val="20"/>
                          <w:szCs w:val="20"/>
                        </w:rPr>
                        <w:t xml:space="preserve"> to achieve their potential. We aim to meet the needs of </w:t>
                      </w:r>
                      <w:r w:rsidRPr="000B48DD">
                        <w:rPr>
                          <w:rFonts w:cs="Calibri"/>
                          <w:bCs/>
                          <w:color w:val="522874"/>
                          <w:sz w:val="20"/>
                          <w:szCs w:val="20"/>
                        </w:rPr>
                        <w:t>each child</w:t>
                      </w:r>
                      <w:r w:rsidRPr="00D66B83">
                        <w:rPr>
                          <w:rFonts w:cs="Calibri"/>
                          <w:color w:val="522874"/>
                          <w:sz w:val="20"/>
                          <w:szCs w:val="20"/>
                        </w:rPr>
                        <w:t xml:space="preserve"> regardless of race, gender, socio-economic status, physical or learning ability</w:t>
                      </w:r>
                      <w:r w:rsidRPr="00D66B83">
                        <w:rPr>
                          <w:rFonts w:cs="Trebuchet MS"/>
                          <w:color w:val="5C008A"/>
                          <w:sz w:val="20"/>
                          <w:szCs w:val="20"/>
                        </w:rPr>
                        <w:t>.</w:t>
                      </w:r>
                    </w:p>
                    <w:p w14:paraId="593EB15A" w14:textId="77777777" w:rsidR="00217756" w:rsidRDefault="00217756" w:rsidP="00217756"/>
                  </w:txbxContent>
                </v:textbox>
              </v:shape>
            </w:pict>
          </mc:Fallback>
        </mc:AlternateContent>
      </w:r>
      <w:r w:rsidR="00BC1330" w:rsidRPr="0086776C">
        <w:rPr>
          <w:i/>
          <w:noProof/>
        </w:rPr>
        <w:drawing>
          <wp:anchor distT="0" distB="0" distL="114300" distR="114300" simplePos="0" relativeHeight="251677696" behindDoc="0" locked="0" layoutInCell="1" allowOverlap="1" wp14:anchorId="5F627AB3" wp14:editId="600A19C4">
            <wp:simplePos x="0" y="0"/>
            <wp:positionH relativeFrom="column">
              <wp:posOffset>6564642</wp:posOffset>
            </wp:positionH>
            <wp:positionV relativeFrom="paragraph">
              <wp:posOffset>-4445</wp:posOffset>
            </wp:positionV>
            <wp:extent cx="2233930" cy="9740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33930" cy="974090"/>
                    </a:xfrm>
                    <a:prstGeom prst="rect">
                      <a:avLst/>
                    </a:prstGeom>
                    <a:noFill/>
                    <a:ln>
                      <a:noFill/>
                    </a:ln>
                  </pic:spPr>
                </pic:pic>
              </a:graphicData>
            </a:graphic>
            <wp14:sizeRelH relativeFrom="page">
              <wp14:pctWidth>0</wp14:pctWidth>
            </wp14:sizeRelH>
            <wp14:sizeRelV relativeFrom="page">
              <wp14:pctHeight>0</wp14:pctHeight>
            </wp14:sizeRelV>
          </wp:anchor>
        </w:drawing>
      </w:r>
      <w:r w:rsidR="00217756" w:rsidRPr="0086776C">
        <w:rPr>
          <w:i/>
        </w:rPr>
        <w:br w:type="page"/>
      </w:r>
    </w:p>
    <w:p w14:paraId="5526AB53" w14:textId="77777777" w:rsidR="00EA411D" w:rsidRDefault="00732371">
      <w:r w:rsidRPr="00217756">
        <w:rPr>
          <w:noProof/>
        </w:rPr>
        <w:lastRenderedPageBreak/>
        <w:drawing>
          <wp:anchor distT="0" distB="0" distL="114300" distR="114300" simplePos="0" relativeHeight="251676672" behindDoc="1" locked="0" layoutInCell="1" allowOverlap="1" wp14:anchorId="2212CA8A" wp14:editId="45F0D657">
            <wp:simplePos x="0" y="0"/>
            <wp:positionH relativeFrom="page">
              <wp:posOffset>9571990</wp:posOffset>
            </wp:positionH>
            <wp:positionV relativeFrom="paragraph">
              <wp:posOffset>0</wp:posOffset>
            </wp:positionV>
            <wp:extent cx="912495" cy="1066165"/>
            <wp:effectExtent l="0" t="0" r="1905" b="635"/>
            <wp:wrapTight wrapText="bothSides">
              <wp:wrapPolygon edited="0">
                <wp:start x="0" y="0"/>
                <wp:lineTo x="0" y="21227"/>
                <wp:lineTo x="21194" y="21227"/>
                <wp:lineTo x="2119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eld Court Junior Academy CMYK-0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2495" cy="1066165"/>
                    </a:xfrm>
                    <a:prstGeom prst="rect">
                      <a:avLst/>
                    </a:prstGeom>
                  </pic:spPr>
                </pic:pic>
              </a:graphicData>
            </a:graphic>
            <wp14:sizeRelH relativeFrom="page">
              <wp14:pctWidth>0</wp14:pctWidth>
            </wp14:sizeRelH>
            <wp14:sizeRelV relativeFrom="page">
              <wp14:pctHeight>0</wp14:pctHeight>
            </wp14:sizeRelV>
          </wp:anchor>
        </w:drawing>
      </w:r>
      <w:r w:rsidR="00075C21">
        <w:rPr>
          <w:noProof/>
        </w:rPr>
        <mc:AlternateContent>
          <mc:Choice Requires="wpg">
            <w:drawing>
              <wp:anchor distT="0" distB="0" distL="114300" distR="114300" simplePos="0" relativeHeight="251672576" behindDoc="0" locked="0" layoutInCell="1" allowOverlap="1" wp14:anchorId="30ADAD40" wp14:editId="11DC4E96">
                <wp:simplePos x="0" y="0"/>
                <wp:positionH relativeFrom="column">
                  <wp:posOffset>4596765</wp:posOffset>
                </wp:positionH>
                <wp:positionV relativeFrom="paragraph">
                  <wp:posOffset>3731260</wp:posOffset>
                </wp:positionV>
                <wp:extent cx="887095" cy="1612265"/>
                <wp:effectExtent l="38100" t="76200" r="84455" b="121285"/>
                <wp:wrapNone/>
                <wp:docPr id="13" name="Group 13"/>
                <wp:cNvGraphicFramePr/>
                <a:graphic xmlns:a="http://schemas.openxmlformats.org/drawingml/2006/main">
                  <a:graphicData uri="http://schemas.microsoft.com/office/word/2010/wordprocessingGroup">
                    <wpg:wgp>
                      <wpg:cNvGrpSpPr/>
                      <wpg:grpSpPr>
                        <a:xfrm>
                          <a:off x="0" y="0"/>
                          <a:ext cx="887095" cy="1612265"/>
                          <a:chOff x="1267991" y="370936"/>
                          <a:chExt cx="888619" cy="1613139"/>
                        </a:xfrm>
                      </wpg:grpSpPr>
                      <wps:wsp>
                        <wps:cNvPr id="18" name="Straight Arrow Connector 18"/>
                        <wps:cNvCnPr/>
                        <wps:spPr>
                          <a:xfrm>
                            <a:off x="1285195" y="370936"/>
                            <a:ext cx="19899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2147983" y="767751"/>
                            <a:ext cx="8627" cy="699039"/>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flipH="1">
                            <a:off x="1267991" y="1984075"/>
                            <a:ext cx="21566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3AEB354" id="Group 13" o:spid="_x0000_s1026" style="position:absolute;margin-left:361.95pt;margin-top:293.8pt;width:69.85pt;height:126.95pt;z-index:251672576;mso-width-relative:margin;mso-height-relative:margin" coordorigin="12679,3709" coordsize="8886,16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">
                <v:shapetype id="_x0000_t32" coordsize="21600,21600" o:spt="32" o:oned="t" path="m,l21600,21600e" filled="f">
                  <v:path arrowok="t" fillok="f" o:connecttype="none"/>
                  <o:lock v:ext="edit" shapetype="t"/>
                </v:shapetype>
                <v:shape id="Straight Arrow Connector 18" o:spid="_x0000_s1027" type="#_x0000_t32" style="position:absolute;left:12851;top:3709;width:19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" strokecolor="black [3213]" strokeweight="1.5pt">
                  <v:stroke endarrow="open"/>
                </v:shape>
                <v:shape id="Straight Arrow Connector 19" o:spid="_x0000_s1028" type="#_x0000_t32" style="position:absolute;left:21479;top:7677;width:87;height:6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" strokecolor="black [3213]" strokeweight="1.5pt">
                  <v:stroke endarrow="open"/>
                </v:shape>
                <v:shape id="Straight Arrow Connector 20" o:spid="_x0000_s1029" type="#_x0000_t32" style="position:absolute;left:12679;top:19840;width:215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" strokecolor="black [3213]" strokeweight="1.5pt">
                  <v:stroke endarrow="open"/>
                </v:shape>
              </v:group>
            </w:pict>
          </mc:Fallback>
        </mc:AlternateContent>
      </w:r>
      <w:r w:rsidR="00075C21">
        <w:rPr>
          <w:noProof/>
        </w:rPr>
        <mc:AlternateContent>
          <mc:Choice Requires="wps">
            <w:drawing>
              <wp:anchor distT="0" distB="0" distL="114300" distR="114300" simplePos="0" relativeHeight="251681792" behindDoc="0" locked="0" layoutInCell="1" allowOverlap="1" wp14:anchorId="67710E36" wp14:editId="773B1551">
                <wp:simplePos x="0" y="0"/>
                <wp:positionH relativeFrom="column">
                  <wp:posOffset>3251835</wp:posOffset>
                </wp:positionH>
                <wp:positionV relativeFrom="paragraph">
                  <wp:posOffset>3495290</wp:posOffset>
                </wp:positionV>
                <wp:extent cx="1336675" cy="758825"/>
                <wp:effectExtent l="38100" t="38100" r="111125" b="117475"/>
                <wp:wrapNone/>
                <wp:docPr id="22" name="Text Box 22"/>
                <wp:cNvGraphicFramePr/>
                <a:graphic xmlns:a="http://schemas.openxmlformats.org/drawingml/2006/main">
                  <a:graphicData uri="http://schemas.microsoft.com/office/word/2010/wordprocessingShape">
                    <wps:wsp>
                      <wps:cNvSpPr txBox="1"/>
                      <wps:spPr>
                        <a:xfrm>
                          <a:off x="0" y="0"/>
                          <a:ext cx="1336675" cy="758825"/>
                        </a:xfrm>
                        <a:prstGeom prst="rect">
                          <a:avLst/>
                        </a:prstGeom>
                        <a:solidFill>
                          <a:schemeClr val="accent4">
                            <a:lumMod val="75000"/>
                          </a:schemeClr>
                        </a:solidFill>
                        <a:ln>
                          <a:solidFill>
                            <a:schemeClr val="accent4">
                              <a:lumMod val="20000"/>
                              <a:lumOff val="80000"/>
                            </a:schemeClr>
                          </a:solidFill>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3C9D0A5D" w14:textId="77777777" w:rsidR="00E2451D" w:rsidRPr="00F86FE2" w:rsidRDefault="00E2451D" w:rsidP="00E2451D">
                            <w:pPr>
                              <w:rPr>
                                <w:b/>
                                <w:color w:val="FFFFFF" w:themeColor="background1"/>
                                <w:u w:val="single"/>
                              </w:rPr>
                            </w:pPr>
                            <w:r w:rsidRPr="00F86FE2">
                              <w:rPr>
                                <w:b/>
                                <w:color w:val="FFFFFF" w:themeColor="background1"/>
                                <w:u w:val="single"/>
                              </w:rPr>
                              <w:t>1.</w:t>
                            </w:r>
                            <w:r w:rsidR="00657BD0">
                              <w:rPr>
                                <w:b/>
                                <w:color w:val="FFFFFF" w:themeColor="background1"/>
                                <w:u w:val="single"/>
                              </w:rPr>
                              <w:t xml:space="preserve"> </w:t>
                            </w:r>
                            <w:r w:rsidRPr="00F86FE2">
                              <w:rPr>
                                <w:b/>
                                <w:color w:val="FFFFFF" w:themeColor="background1"/>
                                <w:u w:val="single"/>
                              </w:rPr>
                              <w:t>One Page Profile</w:t>
                            </w:r>
                          </w:p>
                          <w:p w14:paraId="6FA36EEB" w14:textId="77777777" w:rsidR="00E2451D" w:rsidRPr="00E2451D" w:rsidRDefault="00E2451D" w:rsidP="00E2451D">
                            <w:pPr>
                              <w:rPr>
                                <w:b/>
                                <w:color w:val="FFFFFF" w:themeColor="background1"/>
                              </w:rPr>
                            </w:pPr>
                            <w:r w:rsidRPr="00E2451D">
                              <w:rPr>
                                <w:b/>
                                <w:color w:val="FFFFFF" w:themeColor="background1"/>
                              </w:rPr>
                              <w:t>Inclusive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710E36" id="Text Box 22" o:spid="_x0000_s1032" type="#_x0000_t202" style="position:absolute;margin-left:256.05pt;margin-top:275.2pt;width:105.25pt;height:59.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" fillcolor="#5f497a [2407]" strokecolor="#e5dfec [663]" strokeweight="2pt">
                <v:shadow on="t" color="black" opacity="26214f" origin="-.5,-.5" offset=".74836mm,.74836mm"/>
                <v:textbox>
                  <w:txbxContent>
                    <w:p w14:paraId="3C9D0A5D" w14:textId="77777777" w:rsidR="00E2451D" w:rsidRPr="00F86FE2" w:rsidRDefault="00E2451D" w:rsidP="00E2451D">
                      <w:pPr>
                        <w:rPr>
                          <w:b/>
                          <w:color w:val="FFFFFF" w:themeColor="background1"/>
                          <w:u w:val="single"/>
                        </w:rPr>
                      </w:pPr>
                      <w:r w:rsidRPr="00F86FE2">
                        <w:rPr>
                          <w:b/>
                          <w:color w:val="FFFFFF" w:themeColor="background1"/>
                          <w:u w:val="single"/>
                        </w:rPr>
                        <w:t>1.</w:t>
                      </w:r>
                      <w:r w:rsidR="00657BD0">
                        <w:rPr>
                          <w:b/>
                          <w:color w:val="FFFFFF" w:themeColor="background1"/>
                          <w:u w:val="single"/>
                        </w:rPr>
                        <w:t xml:space="preserve"> </w:t>
                      </w:r>
                      <w:r w:rsidRPr="00F86FE2">
                        <w:rPr>
                          <w:b/>
                          <w:color w:val="FFFFFF" w:themeColor="background1"/>
                          <w:u w:val="single"/>
                        </w:rPr>
                        <w:t>One Page Profile</w:t>
                      </w:r>
                    </w:p>
                    <w:p w14:paraId="6FA36EEB" w14:textId="77777777" w:rsidR="00E2451D" w:rsidRPr="00E2451D" w:rsidRDefault="00E2451D" w:rsidP="00E2451D">
                      <w:pPr>
                        <w:rPr>
                          <w:b/>
                          <w:color w:val="FFFFFF" w:themeColor="background1"/>
                        </w:rPr>
                      </w:pPr>
                      <w:r w:rsidRPr="00E2451D">
                        <w:rPr>
                          <w:b/>
                          <w:color w:val="FFFFFF" w:themeColor="background1"/>
                        </w:rPr>
                        <w:t>Inclusive Services</w:t>
                      </w:r>
                    </w:p>
                  </w:txbxContent>
                </v:textbox>
              </v:shape>
            </w:pict>
          </mc:Fallback>
        </mc:AlternateContent>
      </w:r>
      <w:r w:rsidR="00075C21">
        <w:rPr>
          <w:noProof/>
        </w:rPr>
        <mc:AlternateContent>
          <mc:Choice Requires="wps">
            <w:drawing>
              <wp:anchor distT="0" distB="0" distL="114300" distR="114300" simplePos="0" relativeHeight="251683840" behindDoc="0" locked="0" layoutInCell="1" allowOverlap="1" wp14:anchorId="26ED1FBA" wp14:editId="71E6E8ED">
                <wp:simplePos x="0" y="0"/>
                <wp:positionH relativeFrom="column">
                  <wp:posOffset>4845050</wp:posOffset>
                </wp:positionH>
                <wp:positionV relativeFrom="paragraph">
                  <wp:posOffset>3540125</wp:posOffset>
                </wp:positionV>
                <wp:extent cx="1336675" cy="802005"/>
                <wp:effectExtent l="38100" t="38100" r="111125" b="112395"/>
                <wp:wrapNone/>
                <wp:docPr id="24" name="Text Box 24"/>
                <wp:cNvGraphicFramePr/>
                <a:graphic xmlns:a="http://schemas.openxmlformats.org/drawingml/2006/main">
                  <a:graphicData uri="http://schemas.microsoft.com/office/word/2010/wordprocessingShape">
                    <wps:wsp>
                      <wps:cNvSpPr txBox="1"/>
                      <wps:spPr>
                        <a:xfrm>
                          <a:off x="0" y="0"/>
                          <a:ext cx="1336675" cy="802005"/>
                        </a:xfrm>
                        <a:prstGeom prst="rect">
                          <a:avLst/>
                        </a:prstGeom>
                        <a:solidFill>
                          <a:schemeClr val="accent4">
                            <a:lumMod val="75000"/>
                          </a:schemeClr>
                        </a:solidFill>
                        <a:ln>
                          <a:solidFill>
                            <a:schemeClr val="accent4">
                              <a:lumMod val="20000"/>
                              <a:lumOff val="80000"/>
                            </a:schemeClr>
                          </a:solidFill>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7676DE76" w14:textId="77777777" w:rsidR="00D626A6" w:rsidRPr="00F86FE2" w:rsidRDefault="00D626A6" w:rsidP="00D626A6">
                            <w:pPr>
                              <w:rPr>
                                <w:b/>
                                <w:color w:val="FFFFFF" w:themeColor="background1"/>
                                <w:u w:val="single"/>
                              </w:rPr>
                            </w:pPr>
                            <w:r w:rsidRPr="00F86FE2">
                              <w:rPr>
                                <w:b/>
                                <w:color w:val="FFFFFF" w:themeColor="background1"/>
                                <w:u w:val="single"/>
                              </w:rPr>
                              <w:t>2.</w:t>
                            </w:r>
                            <w:r w:rsidR="00657BD0">
                              <w:rPr>
                                <w:b/>
                                <w:color w:val="FFFFFF" w:themeColor="background1"/>
                                <w:u w:val="single"/>
                              </w:rPr>
                              <w:t xml:space="preserve"> </w:t>
                            </w:r>
                            <w:r w:rsidRPr="00F86FE2">
                              <w:rPr>
                                <w:b/>
                                <w:color w:val="FFFFFF" w:themeColor="background1"/>
                                <w:u w:val="single"/>
                              </w:rPr>
                              <w:t>My Plan</w:t>
                            </w:r>
                          </w:p>
                          <w:p w14:paraId="49414436" w14:textId="77777777" w:rsidR="00D626A6" w:rsidRPr="00E2451D" w:rsidRDefault="00D626A6" w:rsidP="00D626A6">
                            <w:pPr>
                              <w:rPr>
                                <w:b/>
                                <w:color w:val="FFFFFF" w:themeColor="background1"/>
                              </w:rPr>
                            </w:pPr>
                            <w:r>
                              <w:rPr>
                                <w:b/>
                                <w:color w:val="FFFFFF" w:themeColor="background1"/>
                              </w:rPr>
                              <w:t>Support to meet additional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ED1FBA" id="Text Box 24" o:spid="_x0000_s1033" type="#_x0000_t202" style="position:absolute;margin-left:381.5pt;margin-top:278.75pt;width:105.25pt;height:63.1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" fillcolor="#5f497a [2407]" strokecolor="#e5dfec [663]" strokeweight="2pt">
                <v:shadow on="t" color="black" opacity="26214f" origin="-.5,-.5" offset=".74836mm,.74836mm"/>
                <v:textbox>
                  <w:txbxContent>
                    <w:p w14:paraId="7676DE76" w14:textId="77777777" w:rsidR="00D626A6" w:rsidRPr="00F86FE2" w:rsidRDefault="00D626A6" w:rsidP="00D626A6">
                      <w:pPr>
                        <w:rPr>
                          <w:b/>
                          <w:color w:val="FFFFFF" w:themeColor="background1"/>
                          <w:u w:val="single"/>
                        </w:rPr>
                      </w:pPr>
                      <w:r w:rsidRPr="00F86FE2">
                        <w:rPr>
                          <w:b/>
                          <w:color w:val="FFFFFF" w:themeColor="background1"/>
                          <w:u w:val="single"/>
                        </w:rPr>
                        <w:t>2.</w:t>
                      </w:r>
                      <w:r w:rsidR="00657BD0">
                        <w:rPr>
                          <w:b/>
                          <w:color w:val="FFFFFF" w:themeColor="background1"/>
                          <w:u w:val="single"/>
                        </w:rPr>
                        <w:t xml:space="preserve"> </w:t>
                      </w:r>
                      <w:r w:rsidRPr="00F86FE2">
                        <w:rPr>
                          <w:b/>
                          <w:color w:val="FFFFFF" w:themeColor="background1"/>
                          <w:u w:val="single"/>
                        </w:rPr>
                        <w:t>My Plan</w:t>
                      </w:r>
                    </w:p>
                    <w:p w14:paraId="49414436" w14:textId="77777777" w:rsidR="00D626A6" w:rsidRPr="00E2451D" w:rsidRDefault="00D626A6" w:rsidP="00D626A6">
                      <w:pPr>
                        <w:rPr>
                          <w:b/>
                          <w:color w:val="FFFFFF" w:themeColor="background1"/>
                        </w:rPr>
                      </w:pPr>
                      <w:r>
                        <w:rPr>
                          <w:b/>
                          <w:color w:val="FFFFFF" w:themeColor="background1"/>
                        </w:rPr>
                        <w:t>Support to meet additional needs</w:t>
                      </w:r>
                    </w:p>
                  </w:txbxContent>
                </v:textbox>
              </v:shape>
            </w:pict>
          </mc:Fallback>
        </mc:AlternateContent>
      </w:r>
      <w:r w:rsidR="00075C21">
        <w:rPr>
          <w:noProof/>
        </w:rPr>
        <mc:AlternateContent>
          <mc:Choice Requires="wps">
            <w:drawing>
              <wp:anchor distT="0" distB="0" distL="114300" distR="114300" simplePos="0" relativeHeight="251685888" behindDoc="0" locked="0" layoutInCell="1" allowOverlap="1" wp14:anchorId="4282BB71" wp14:editId="2C5DB4BF">
                <wp:simplePos x="0" y="0"/>
                <wp:positionH relativeFrom="column">
                  <wp:posOffset>4847590</wp:posOffset>
                </wp:positionH>
                <wp:positionV relativeFrom="paragraph">
                  <wp:posOffset>4874260</wp:posOffset>
                </wp:positionV>
                <wp:extent cx="1336675" cy="1026160"/>
                <wp:effectExtent l="38100" t="38100" r="111125" b="116840"/>
                <wp:wrapNone/>
                <wp:docPr id="25" name="Text Box 25"/>
                <wp:cNvGraphicFramePr/>
                <a:graphic xmlns:a="http://schemas.openxmlformats.org/drawingml/2006/main">
                  <a:graphicData uri="http://schemas.microsoft.com/office/word/2010/wordprocessingShape">
                    <wps:wsp>
                      <wps:cNvSpPr txBox="1"/>
                      <wps:spPr>
                        <a:xfrm>
                          <a:off x="0" y="0"/>
                          <a:ext cx="1336675" cy="1026160"/>
                        </a:xfrm>
                        <a:prstGeom prst="rect">
                          <a:avLst/>
                        </a:prstGeom>
                        <a:solidFill>
                          <a:schemeClr val="accent4">
                            <a:lumMod val="75000"/>
                          </a:schemeClr>
                        </a:solidFill>
                        <a:ln>
                          <a:solidFill>
                            <a:schemeClr val="accent4">
                              <a:lumMod val="20000"/>
                              <a:lumOff val="80000"/>
                            </a:schemeClr>
                          </a:solidFill>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3B3A4B1C" w14:textId="77777777" w:rsidR="00D626A6" w:rsidRPr="00F86FE2" w:rsidRDefault="00D626A6" w:rsidP="00D626A6">
                            <w:pPr>
                              <w:rPr>
                                <w:b/>
                                <w:color w:val="FFFFFF" w:themeColor="background1"/>
                                <w:u w:val="single"/>
                              </w:rPr>
                            </w:pPr>
                            <w:r w:rsidRPr="00F86FE2">
                              <w:rPr>
                                <w:b/>
                                <w:color w:val="FFFFFF" w:themeColor="background1"/>
                                <w:u w:val="single"/>
                              </w:rPr>
                              <w:t>3.</w:t>
                            </w:r>
                            <w:r w:rsidR="00657BD0">
                              <w:rPr>
                                <w:b/>
                                <w:color w:val="FFFFFF" w:themeColor="background1"/>
                                <w:u w:val="single"/>
                              </w:rPr>
                              <w:t xml:space="preserve"> </w:t>
                            </w:r>
                            <w:r w:rsidRPr="00F86FE2">
                              <w:rPr>
                                <w:b/>
                                <w:color w:val="FFFFFF" w:themeColor="background1"/>
                                <w:u w:val="single"/>
                              </w:rPr>
                              <w:t>My Plan Plus</w:t>
                            </w:r>
                          </w:p>
                          <w:p w14:paraId="466056D9" w14:textId="77777777" w:rsidR="00D626A6" w:rsidRPr="00E2451D" w:rsidRDefault="00D626A6" w:rsidP="00D626A6">
                            <w:pPr>
                              <w:rPr>
                                <w:b/>
                                <w:color w:val="FFFFFF" w:themeColor="background1"/>
                              </w:rPr>
                            </w:pPr>
                            <w:r>
                              <w:rPr>
                                <w:b/>
                                <w:color w:val="FFFFFF" w:themeColor="background1"/>
                              </w:rPr>
                              <w:t>Multi-agency support to meet additional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82BB71" id="Text Box 25" o:spid="_x0000_s1034" type="#_x0000_t202" style="position:absolute;margin-left:381.7pt;margin-top:383.8pt;width:105.25pt;height:80.8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" fillcolor="#5f497a [2407]" strokecolor="#e5dfec [663]" strokeweight="2pt">
                <v:shadow on="t" color="black" opacity="26214f" origin="-.5,-.5" offset=".74836mm,.74836mm"/>
                <v:textbox>
                  <w:txbxContent>
                    <w:p w14:paraId="3B3A4B1C" w14:textId="77777777" w:rsidR="00D626A6" w:rsidRPr="00F86FE2" w:rsidRDefault="00D626A6" w:rsidP="00D626A6">
                      <w:pPr>
                        <w:rPr>
                          <w:b/>
                          <w:color w:val="FFFFFF" w:themeColor="background1"/>
                          <w:u w:val="single"/>
                        </w:rPr>
                      </w:pPr>
                      <w:r w:rsidRPr="00F86FE2">
                        <w:rPr>
                          <w:b/>
                          <w:color w:val="FFFFFF" w:themeColor="background1"/>
                          <w:u w:val="single"/>
                        </w:rPr>
                        <w:t>3.</w:t>
                      </w:r>
                      <w:r w:rsidR="00657BD0">
                        <w:rPr>
                          <w:b/>
                          <w:color w:val="FFFFFF" w:themeColor="background1"/>
                          <w:u w:val="single"/>
                        </w:rPr>
                        <w:t xml:space="preserve"> </w:t>
                      </w:r>
                      <w:r w:rsidRPr="00F86FE2">
                        <w:rPr>
                          <w:b/>
                          <w:color w:val="FFFFFF" w:themeColor="background1"/>
                          <w:u w:val="single"/>
                        </w:rPr>
                        <w:t>My Plan Plus</w:t>
                      </w:r>
                    </w:p>
                    <w:p w14:paraId="466056D9" w14:textId="77777777" w:rsidR="00D626A6" w:rsidRPr="00E2451D" w:rsidRDefault="00D626A6" w:rsidP="00D626A6">
                      <w:pPr>
                        <w:rPr>
                          <w:b/>
                          <w:color w:val="FFFFFF" w:themeColor="background1"/>
                        </w:rPr>
                      </w:pPr>
                      <w:r>
                        <w:rPr>
                          <w:b/>
                          <w:color w:val="FFFFFF" w:themeColor="background1"/>
                        </w:rPr>
                        <w:t>Multi-agency support to meet additional needs</w:t>
                      </w:r>
                    </w:p>
                  </w:txbxContent>
                </v:textbox>
              </v:shape>
            </w:pict>
          </mc:Fallback>
        </mc:AlternateContent>
      </w:r>
      <w:r w:rsidR="00075C21">
        <w:rPr>
          <w:noProof/>
        </w:rPr>
        <mc:AlternateContent>
          <mc:Choice Requires="wps">
            <w:drawing>
              <wp:anchor distT="0" distB="0" distL="114300" distR="114300" simplePos="0" relativeHeight="251687936" behindDoc="0" locked="0" layoutInCell="1" allowOverlap="1" wp14:anchorId="21EBBCEF" wp14:editId="6BBBE37B">
                <wp:simplePos x="0" y="0"/>
                <wp:positionH relativeFrom="column">
                  <wp:posOffset>3251835</wp:posOffset>
                </wp:positionH>
                <wp:positionV relativeFrom="paragraph">
                  <wp:posOffset>4351655</wp:posOffset>
                </wp:positionV>
                <wp:extent cx="1336675" cy="2173605"/>
                <wp:effectExtent l="38100" t="38100" r="111125" b="112395"/>
                <wp:wrapNone/>
                <wp:docPr id="26" name="Text Box 26"/>
                <wp:cNvGraphicFramePr/>
                <a:graphic xmlns:a="http://schemas.openxmlformats.org/drawingml/2006/main">
                  <a:graphicData uri="http://schemas.microsoft.com/office/word/2010/wordprocessingShape">
                    <wps:wsp>
                      <wps:cNvSpPr txBox="1"/>
                      <wps:spPr>
                        <a:xfrm>
                          <a:off x="0" y="0"/>
                          <a:ext cx="1336675" cy="2173605"/>
                        </a:xfrm>
                        <a:prstGeom prst="rect">
                          <a:avLst/>
                        </a:prstGeom>
                        <a:solidFill>
                          <a:schemeClr val="accent4">
                            <a:lumMod val="75000"/>
                          </a:schemeClr>
                        </a:solidFill>
                        <a:ln>
                          <a:solidFill>
                            <a:schemeClr val="accent4">
                              <a:lumMod val="20000"/>
                              <a:lumOff val="80000"/>
                            </a:schemeClr>
                          </a:solidFill>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713B8AC5" w14:textId="77777777" w:rsidR="00D626A6" w:rsidRPr="00F86FE2" w:rsidRDefault="00D626A6" w:rsidP="00D626A6">
                            <w:pPr>
                              <w:rPr>
                                <w:b/>
                                <w:color w:val="FFFFFF" w:themeColor="background1"/>
                                <w:u w:val="single"/>
                              </w:rPr>
                            </w:pPr>
                            <w:r w:rsidRPr="00F86FE2">
                              <w:rPr>
                                <w:b/>
                                <w:color w:val="FFFFFF" w:themeColor="background1"/>
                                <w:u w:val="single"/>
                              </w:rPr>
                              <w:t>4.</w:t>
                            </w:r>
                            <w:r w:rsidR="00657BD0">
                              <w:rPr>
                                <w:b/>
                                <w:color w:val="FFFFFF" w:themeColor="background1"/>
                                <w:u w:val="single"/>
                              </w:rPr>
                              <w:t xml:space="preserve"> </w:t>
                            </w:r>
                            <w:r w:rsidRPr="00F86FE2">
                              <w:rPr>
                                <w:b/>
                                <w:color w:val="FFFFFF" w:themeColor="background1"/>
                                <w:u w:val="single"/>
                              </w:rPr>
                              <w:t>Educational, Health and Care Plan</w:t>
                            </w:r>
                          </w:p>
                          <w:p w14:paraId="14478D52" w14:textId="77777777" w:rsidR="00D626A6" w:rsidRDefault="00D626A6" w:rsidP="00D626A6">
                            <w:pPr>
                              <w:rPr>
                                <w:b/>
                                <w:color w:val="FFFFFF" w:themeColor="background1"/>
                              </w:rPr>
                            </w:pPr>
                            <w:r>
                              <w:rPr>
                                <w:b/>
                                <w:color w:val="FFFFFF" w:themeColor="background1"/>
                              </w:rPr>
                              <w:t>Statutory plan to meet significant educational needs.</w:t>
                            </w:r>
                          </w:p>
                          <w:p w14:paraId="1805500B" w14:textId="77777777" w:rsidR="00D626A6" w:rsidRPr="00E2451D" w:rsidRDefault="00D626A6" w:rsidP="00D626A6">
                            <w:pPr>
                              <w:rPr>
                                <w:b/>
                                <w:color w:val="FFFFFF" w:themeColor="background1"/>
                              </w:rPr>
                            </w:pPr>
                            <w:r>
                              <w:rPr>
                                <w:b/>
                                <w:color w:val="FFFFFF" w:themeColor="background1"/>
                              </w:rPr>
                              <w:t>Additional funding may be available to support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EBBCEF" id="Text Box 26" o:spid="_x0000_s1035" type="#_x0000_t202" style="position:absolute;margin-left:256.05pt;margin-top:342.65pt;width:105.25pt;height:171.1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" fillcolor="#5f497a [2407]" strokecolor="#e5dfec [663]" strokeweight="2pt">
                <v:shadow on="t" color="black" opacity="26214f" origin="-.5,-.5" offset=".74836mm,.74836mm"/>
                <v:textbox>
                  <w:txbxContent>
                    <w:p w14:paraId="713B8AC5" w14:textId="77777777" w:rsidR="00D626A6" w:rsidRPr="00F86FE2" w:rsidRDefault="00D626A6" w:rsidP="00D626A6">
                      <w:pPr>
                        <w:rPr>
                          <w:b/>
                          <w:color w:val="FFFFFF" w:themeColor="background1"/>
                          <w:u w:val="single"/>
                        </w:rPr>
                      </w:pPr>
                      <w:r w:rsidRPr="00F86FE2">
                        <w:rPr>
                          <w:b/>
                          <w:color w:val="FFFFFF" w:themeColor="background1"/>
                          <w:u w:val="single"/>
                        </w:rPr>
                        <w:t>4.</w:t>
                      </w:r>
                      <w:r w:rsidR="00657BD0">
                        <w:rPr>
                          <w:b/>
                          <w:color w:val="FFFFFF" w:themeColor="background1"/>
                          <w:u w:val="single"/>
                        </w:rPr>
                        <w:t xml:space="preserve"> </w:t>
                      </w:r>
                      <w:r w:rsidRPr="00F86FE2">
                        <w:rPr>
                          <w:b/>
                          <w:color w:val="FFFFFF" w:themeColor="background1"/>
                          <w:u w:val="single"/>
                        </w:rPr>
                        <w:t>Educational, Health and Care Plan</w:t>
                      </w:r>
                    </w:p>
                    <w:p w14:paraId="14478D52" w14:textId="77777777" w:rsidR="00D626A6" w:rsidRDefault="00D626A6" w:rsidP="00D626A6">
                      <w:pPr>
                        <w:rPr>
                          <w:b/>
                          <w:color w:val="FFFFFF" w:themeColor="background1"/>
                        </w:rPr>
                      </w:pPr>
                      <w:r>
                        <w:rPr>
                          <w:b/>
                          <w:color w:val="FFFFFF" w:themeColor="background1"/>
                        </w:rPr>
                        <w:t>Statutory plan to meet significant educational needs.</w:t>
                      </w:r>
                    </w:p>
                    <w:p w14:paraId="1805500B" w14:textId="77777777" w:rsidR="00D626A6" w:rsidRPr="00E2451D" w:rsidRDefault="00D626A6" w:rsidP="00D626A6">
                      <w:pPr>
                        <w:rPr>
                          <w:b/>
                          <w:color w:val="FFFFFF" w:themeColor="background1"/>
                        </w:rPr>
                      </w:pPr>
                      <w:r>
                        <w:rPr>
                          <w:b/>
                          <w:color w:val="FFFFFF" w:themeColor="background1"/>
                        </w:rPr>
                        <w:t>Additional funding may be available to support learning</w:t>
                      </w:r>
                    </w:p>
                  </w:txbxContent>
                </v:textbox>
              </v:shape>
            </w:pict>
          </mc:Fallback>
        </mc:AlternateContent>
      </w:r>
      <w:r w:rsidR="00075C21">
        <w:rPr>
          <w:noProof/>
        </w:rPr>
        <mc:AlternateContent>
          <mc:Choice Requires="wps">
            <w:drawing>
              <wp:anchor distT="0" distB="0" distL="114300" distR="114300" simplePos="0" relativeHeight="251666432" behindDoc="0" locked="0" layoutInCell="1" allowOverlap="1" wp14:anchorId="435BA903" wp14:editId="2E6FB706">
                <wp:simplePos x="0" y="0"/>
                <wp:positionH relativeFrom="column">
                  <wp:posOffset>-170180</wp:posOffset>
                </wp:positionH>
                <wp:positionV relativeFrom="paragraph">
                  <wp:posOffset>-372745</wp:posOffset>
                </wp:positionV>
                <wp:extent cx="8660765" cy="1200150"/>
                <wp:effectExtent l="38100" t="38100" r="121285" b="114300"/>
                <wp:wrapNone/>
                <wp:docPr id="6" name="Text Box 6"/>
                <wp:cNvGraphicFramePr/>
                <a:graphic xmlns:a="http://schemas.openxmlformats.org/drawingml/2006/main">
                  <a:graphicData uri="http://schemas.microsoft.com/office/word/2010/wordprocessingShape">
                    <wps:wsp>
                      <wps:cNvSpPr txBox="1"/>
                      <wps:spPr>
                        <a:xfrm>
                          <a:off x="0" y="0"/>
                          <a:ext cx="8660765" cy="120015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94430AE" w14:textId="77777777" w:rsidR="00E46C38" w:rsidRDefault="00E46C38" w:rsidP="00E46C38">
                            <w:pPr>
                              <w:widowControl w:val="0"/>
                              <w:autoSpaceDE w:val="0"/>
                              <w:autoSpaceDN w:val="0"/>
                              <w:adjustRightInd w:val="0"/>
                              <w:spacing w:after="0" w:line="239" w:lineRule="auto"/>
                              <w:ind w:left="3"/>
                              <w:rPr>
                                <w:rFonts w:ascii="Times New Roman" w:hAnsi="Times New Roman"/>
                                <w:sz w:val="24"/>
                                <w:szCs w:val="24"/>
                              </w:rPr>
                            </w:pPr>
                            <w:r>
                              <w:rPr>
                                <w:rFonts w:cs="Calibri"/>
                                <w:color w:val="522874"/>
                                <w:sz w:val="40"/>
                                <w:szCs w:val="40"/>
                              </w:rPr>
                              <w:t>What is SEND?</w:t>
                            </w:r>
                          </w:p>
                          <w:p w14:paraId="080C5F27" w14:textId="77777777" w:rsidR="00E46C38" w:rsidRDefault="00E46C38" w:rsidP="00E46C38">
                            <w:pPr>
                              <w:widowControl w:val="0"/>
                              <w:autoSpaceDE w:val="0"/>
                              <w:autoSpaceDN w:val="0"/>
                              <w:adjustRightInd w:val="0"/>
                              <w:spacing w:after="0" w:line="45" w:lineRule="exact"/>
                              <w:rPr>
                                <w:rFonts w:ascii="Times New Roman" w:hAnsi="Times New Roman"/>
                                <w:sz w:val="24"/>
                                <w:szCs w:val="24"/>
                              </w:rPr>
                            </w:pPr>
                          </w:p>
                          <w:p w14:paraId="5DAB09C6" w14:textId="77777777" w:rsidR="00E46C38" w:rsidRDefault="00E46C38" w:rsidP="00E46C38">
                            <w:pPr>
                              <w:widowControl w:val="0"/>
                              <w:overflowPunct w:val="0"/>
                              <w:autoSpaceDE w:val="0"/>
                              <w:autoSpaceDN w:val="0"/>
                              <w:adjustRightInd w:val="0"/>
                              <w:spacing w:after="0" w:line="217" w:lineRule="auto"/>
                              <w:ind w:left="3"/>
                              <w:rPr>
                                <w:rFonts w:ascii="Times New Roman" w:hAnsi="Times New Roman"/>
                                <w:sz w:val="24"/>
                                <w:szCs w:val="24"/>
                              </w:rPr>
                            </w:pPr>
                            <w:r>
                              <w:rPr>
                                <w:rFonts w:cs="Calibri"/>
                                <w:b/>
                                <w:bCs/>
                                <w:color w:val="522874"/>
                                <w:sz w:val="20"/>
                                <w:szCs w:val="20"/>
                              </w:rPr>
                              <w:t>Children have Special Educational Needs if they have a learning difficulty which calls for special educational provision to be provided for them. They may have:</w:t>
                            </w:r>
                          </w:p>
                          <w:p w14:paraId="05A2CA06" w14:textId="77777777" w:rsidR="00E46C38" w:rsidRDefault="00E46C38" w:rsidP="00E46C38">
                            <w:pPr>
                              <w:widowControl w:val="0"/>
                              <w:autoSpaceDE w:val="0"/>
                              <w:autoSpaceDN w:val="0"/>
                              <w:adjustRightInd w:val="0"/>
                              <w:spacing w:after="0" w:line="49" w:lineRule="exact"/>
                              <w:rPr>
                                <w:rFonts w:ascii="Times New Roman" w:hAnsi="Times New Roman"/>
                                <w:sz w:val="24"/>
                                <w:szCs w:val="24"/>
                              </w:rPr>
                            </w:pPr>
                          </w:p>
                          <w:p w14:paraId="512CFA88" w14:textId="77777777" w:rsidR="00E46C38" w:rsidRDefault="00E46C38" w:rsidP="00E46C38">
                            <w:pPr>
                              <w:widowControl w:val="0"/>
                              <w:numPr>
                                <w:ilvl w:val="0"/>
                                <w:numId w:val="6"/>
                              </w:numPr>
                              <w:overflowPunct w:val="0"/>
                              <w:autoSpaceDE w:val="0"/>
                              <w:autoSpaceDN w:val="0"/>
                              <w:adjustRightInd w:val="0"/>
                              <w:spacing w:after="0" w:line="216" w:lineRule="auto"/>
                              <w:ind w:right="4300"/>
                              <w:rPr>
                                <w:rFonts w:cs="Calibri"/>
                                <w:color w:val="522874"/>
                                <w:sz w:val="20"/>
                                <w:szCs w:val="20"/>
                              </w:rPr>
                            </w:pPr>
                            <w:r>
                              <w:rPr>
                                <w:rFonts w:cs="Calibri"/>
                                <w:color w:val="522874"/>
                                <w:sz w:val="20"/>
                                <w:szCs w:val="20"/>
                              </w:rPr>
                              <w:t xml:space="preserve">Significantly greater difficulty in learning than the majority of the children of the same age </w:t>
                            </w:r>
                          </w:p>
                          <w:p w14:paraId="45940FA5" w14:textId="77777777" w:rsidR="00E46C38" w:rsidRDefault="00E46C38" w:rsidP="00E46C38">
                            <w:pPr>
                              <w:widowControl w:val="0"/>
                              <w:numPr>
                                <w:ilvl w:val="0"/>
                                <w:numId w:val="6"/>
                              </w:numPr>
                              <w:overflowPunct w:val="0"/>
                              <w:autoSpaceDE w:val="0"/>
                              <w:autoSpaceDN w:val="0"/>
                              <w:adjustRightInd w:val="0"/>
                              <w:spacing w:after="0" w:line="216" w:lineRule="auto"/>
                              <w:ind w:right="4300"/>
                              <w:rPr>
                                <w:rFonts w:cs="Calibri"/>
                                <w:color w:val="522874"/>
                                <w:sz w:val="20"/>
                                <w:szCs w:val="20"/>
                              </w:rPr>
                            </w:pPr>
                            <w:r w:rsidRPr="00E46C38">
                              <w:rPr>
                                <w:rFonts w:cs="Calibri"/>
                                <w:color w:val="522874"/>
                                <w:sz w:val="20"/>
                                <w:szCs w:val="20"/>
                              </w:rPr>
                              <w:t>Behavioural, emotional or social difficulties that impact on their learning progress</w:t>
                            </w:r>
                          </w:p>
                          <w:p w14:paraId="5C28F76B" w14:textId="77777777" w:rsidR="00E46C38" w:rsidRDefault="00E46C38" w:rsidP="00E46C38">
                            <w:pPr>
                              <w:widowControl w:val="0"/>
                              <w:numPr>
                                <w:ilvl w:val="0"/>
                                <w:numId w:val="6"/>
                              </w:numPr>
                              <w:overflowPunct w:val="0"/>
                              <w:autoSpaceDE w:val="0"/>
                              <w:autoSpaceDN w:val="0"/>
                              <w:adjustRightInd w:val="0"/>
                              <w:spacing w:after="0" w:line="216" w:lineRule="auto"/>
                              <w:ind w:right="20"/>
                              <w:rPr>
                                <w:rFonts w:cs="Calibri"/>
                                <w:color w:val="522874"/>
                                <w:sz w:val="20"/>
                                <w:szCs w:val="20"/>
                              </w:rPr>
                            </w:pPr>
                            <w:r>
                              <w:rPr>
                                <w:rFonts w:cs="Calibri"/>
                                <w:color w:val="522874"/>
                                <w:sz w:val="20"/>
                                <w:szCs w:val="20"/>
                              </w:rPr>
                              <w:t>A disability which prevents or hinders them from making full use of the educational facilities provided for children of the same age in school</w:t>
                            </w:r>
                          </w:p>
                          <w:p w14:paraId="2AA8B2D7" w14:textId="77777777" w:rsidR="00E46C38" w:rsidRPr="00E46C38" w:rsidRDefault="00E46C38" w:rsidP="00E46C38">
                            <w:pPr>
                              <w:widowControl w:val="0"/>
                              <w:numPr>
                                <w:ilvl w:val="0"/>
                                <w:numId w:val="6"/>
                              </w:numPr>
                              <w:overflowPunct w:val="0"/>
                              <w:autoSpaceDE w:val="0"/>
                              <w:autoSpaceDN w:val="0"/>
                              <w:adjustRightInd w:val="0"/>
                              <w:spacing w:after="0" w:line="216" w:lineRule="auto"/>
                              <w:ind w:right="20"/>
                              <w:rPr>
                                <w:rFonts w:cs="Calibri"/>
                                <w:color w:val="522874"/>
                                <w:sz w:val="20"/>
                                <w:szCs w:val="20"/>
                              </w:rPr>
                            </w:pPr>
                            <w:r w:rsidRPr="00E46C38">
                              <w:rPr>
                                <w:rFonts w:cs="Calibri"/>
                                <w:color w:val="522874"/>
                                <w:sz w:val="20"/>
                                <w:szCs w:val="20"/>
                              </w:rPr>
                              <w:t xml:space="preserve">Special educational provision additional to or different from that made generally for children of the same age in the school </w:t>
                            </w:r>
                          </w:p>
                          <w:p w14:paraId="24E1BC52" w14:textId="77777777" w:rsidR="00E46C38" w:rsidRDefault="00E46C38" w:rsidP="00E46C3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BA903" id="Text Box 6" o:spid="_x0000_s1036" type="#_x0000_t202" style="position:absolute;margin-left:-13.4pt;margin-top:-29.35pt;width:681.95pt;height: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" fillcolor="white [3201]" strokeweight=".5pt">
                <v:shadow on="t" color="black" opacity="26214f" origin="-.5,-.5" offset=".74836mm,.74836mm"/>
                <v:textbox>
                  <w:txbxContent>
                    <w:p w14:paraId="394430AE" w14:textId="77777777" w:rsidR="00E46C38" w:rsidRDefault="00E46C38" w:rsidP="00E46C38">
                      <w:pPr>
                        <w:widowControl w:val="0"/>
                        <w:autoSpaceDE w:val="0"/>
                        <w:autoSpaceDN w:val="0"/>
                        <w:adjustRightInd w:val="0"/>
                        <w:spacing w:after="0" w:line="239" w:lineRule="auto"/>
                        <w:ind w:left="3"/>
                        <w:rPr>
                          <w:rFonts w:ascii="Times New Roman" w:hAnsi="Times New Roman"/>
                          <w:sz w:val="24"/>
                          <w:szCs w:val="24"/>
                        </w:rPr>
                      </w:pPr>
                      <w:r>
                        <w:rPr>
                          <w:rFonts w:cs="Calibri"/>
                          <w:color w:val="522874"/>
                          <w:sz w:val="40"/>
                          <w:szCs w:val="40"/>
                        </w:rPr>
                        <w:t>What is SEND?</w:t>
                      </w:r>
                    </w:p>
                    <w:p w14:paraId="080C5F27" w14:textId="77777777" w:rsidR="00E46C38" w:rsidRDefault="00E46C38" w:rsidP="00E46C38">
                      <w:pPr>
                        <w:widowControl w:val="0"/>
                        <w:autoSpaceDE w:val="0"/>
                        <w:autoSpaceDN w:val="0"/>
                        <w:adjustRightInd w:val="0"/>
                        <w:spacing w:after="0" w:line="45" w:lineRule="exact"/>
                        <w:rPr>
                          <w:rFonts w:ascii="Times New Roman" w:hAnsi="Times New Roman"/>
                          <w:sz w:val="24"/>
                          <w:szCs w:val="24"/>
                        </w:rPr>
                      </w:pPr>
                    </w:p>
                    <w:p w14:paraId="5DAB09C6" w14:textId="77777777" w:rsidR="00E46C38" w:rsidRDefault="00E46C38" w:rsidP="00E46C38">
                      <w:pPr>
                        <w:widowControl w:val="0"/>
                        <w:overflowPunct w:val="0"/>
                        <w:autoSpaceDE w:val="0"/>
                        <w:autoSpaceDN w:val="0"/>
                        <w:adjustRightInd w:val="0"/>
                        <w:spacing w:after="0" w:line="217" w:lineRule="auto"/>
                        <w:ind w:left="3"/>
                        <w:rPr>
                          <w:rFonts w:ascii="Times New Roman" w:hAnsi="Times New Roman"/>
                          <w:sz w:val="24"/>
                          <w:szCs w:val="24"/>
                        </w:rPr>
                      </w:pPr>
                      <w:r>
                        <w:rPr>
                          <w:rFonts w:cs="Calibri"/>
                          <w:b/>
                          <w:bCs/>
                          <w:color w:val="522874"/>
                          <w:sz w:val="20"/>
                          <w:szCs w:val="20"/>
                        </w:rPr>
                        <w:t>Children have Special Educational Needs if they have a learning difficulty which calls for special educational provision to be provided for them. They may have:</w:t>
                      </w:r>
                    </w:p>
                    <w:p w14:paraId="05A2CA06" w14:textId="77777777" w:rsidR="00E46C38" w:rsidRDefault="00E46C38" w:rsidP="00E46C38">
                      <w:pPr>
                        <w:widowControl w:val="0"/>
                        <w:autoSpaceDE w:val="0"/>
                        <w:autoSpaceDN w:val="0"/>
                        <w:adjustRightInd w:val="0"/>
                        <w:spacing w:after="0" w:line="49" w:lineRule="exact"/>
                        <w:rPr>
                          <w:rFonts w:ascii="Times New Roman" w:hAnsi="Times New Roman"/>
                          <w:sz w:val="24"/>
                          <w:szCs w:val="24"/>
                        </w:rPr>
                      </w:pPr>
                    </w:p>
                    <w:p w14:paraId="512CFA88" w14:textId="77777777" w:rsidR="00E46C38" w:rsidRDefault="00E46C38" w:rsidP="00E46C38">
                      <w:pPr>
                        <w:widowControl w:val="0"/>
                        <w:numPr>
                          <w:ilvl w:val="0"/>
                          <w:numId w:val="6"/>
                        </w:numPr>
                        <w:overflowPunct w:val="0"/>
                        <w:autoSpaceDE w:val="0"/>
                        <w:autoSpaceDN w:val="0"/>
                        <w:adjustRightInd w:val="0"/>
                        <w:spacing w:after="0" w:line="216" w:lineRule="auto"/>
                        <w:ind w:right="4300"/>
                        <w:rPr>
                          <w:rFonts w:cs="Calibri"/>
                          <w:color w:val="522874"/>
                          <w:sz w:val="20"/>
                          <w:szCs w:val="20"/>
                        </w:rPr>
                      </w:pPr>
                      <w:r>
                        <w:rPr>
                          <w:rFonts w:cs="Calibri"/>
                          <w:color w:val="522874"/>
                          <w:sz w:val="20"/>
                          <w:szCs w:val="20"/>
                        </w:rPr>
                        <w:t xml:space="preserve">Significantly greater difficulty in learning than the majority of the children of the same age </w:t>
                      </w:r>
                    </w:p>
                    <w:p w14:paraId="45940FA5" w14:textId="77777777" w:rsidR="00E46C38" w:rsidRDefault="00E46C38" w:rsidP="00E46C38">
                      <w:pPr>
                        <w:widowControl w:val="0"/>
                        <w:numPr>
                          <w:ilvl w:val="0"/>
                          <w:numId w:val="6"/>
                        </w:numPr>
                        <w:overflowPunct w:val="0"/>
                        <w:autoSpaceDE w:val="0"/>
                        <w:autoSpaceDN w:val="0"/>
                        <w:adjustRightInd w:val="0"/>
                        <w:spacing w:after="0" w:line="216" w:lineRule="auto"/>
                        <w:ind w:right="4300"/>
                        <w:rPr>
                          <w:rFonts w:cs="Calibri"/>
                          <w:color w:val="522874"/>
                          <w:sz w:val="20"/>
                          <w:szCs w:val="20"/>
                        </w:rPr>
                      </w:pPr>
                      <w:r w:rsidRPr="00E46C38">
                        <w:rPr>
                          <w:rFonts w:cs="Calibri"/>
                          <w:color w:val="522874"/>
                          <w:sz w:val="20"/>
                          <w:szCs w:val="20"/>
                        </w:rPr>
                        <w:t>Behavioural, emotional or social difficulties that impact on their learning progress</w:t>
                      </w:r>
                    </w:p>
                    <w:p w14:paraId="5C28F76B" w14:textId="77777777" w:rsidR="00E46C38" w:rsidRDefault="00E46C38" w:rsidP="00E46C38">
                      <w:pPr>
                        <w:widowControl w:val="0"/>
                        <w:numPr>
                          <w:ilvl w:val="0"/>
                          <w:numId w:val="6"/>
                        </w:numPr>
                        <w:overflowPunct w:val="0"/>
                        <w:autoSpaceDE w:val="0"/>
                        <w:autoSpaceDN w:val="0"/>
                        <w:adjustRightInd w:val="0"/>
                        <w:spacing w:after="0" w:line="216" w:lineRule="auto"/>
                        <w:ind w:right="20"/>
                        <w:rPr>
                          <w:rFonts w:cs="Calibri"/>
                          <w:color w:val="522874"/>
                          <w:sz w:val="20"/>
                          <w:szCs w:val="20"/>
                        </w:rPr>
                      </w:pPr>
                      <w:r>
                        <w:rPr>
                          <w:rFonts w:cs="Calibri"/>
                          <w:color w:val="522874"/>
                          <w:sz w:val="20"/>
                          <w:szCs w:val="20"/>
                        </w:rPr>
                        <w:t>A disability which prevents or hinders them from making full use of the educational facilities provided for children of the same age in school</w:t>
                      </w:r>
                    </w:p>
                    <w:p w14:paraId="2AA8B2D7" w14:textId="77777777" w:rsidR="00E46C38" w:rsidRPr="00E46C38" w:rsidRDefault="00E46C38" w:rsidP="00E46C38">
                      <w:pPr>
                        <w:widowControl w:val="0"/>
                        <w:numPr>
                          <w:ilvl w:val="0"/>
                          <w:numId w:val="6"/>
                        </w:numPr>
                        <w:overflowPunct w:val="0"/>
                        <w:autoSpaceDE w:val="0"/>
                        <w:autoSpaceDN w:val="0"/>
                        <w:adjustRightInd w:val="0"/>
                        <w:spacing w:after="0" w:line="216" w:lineRule="auto"/>
                        <w:ind w:right="20"/>
                        <w:rPr>
                          <w:rFonts w:cs="Calibri"/>
                          <w:color w:val="522874"/>
                          <w:sz w:val="20"/>
                          <w:szCs w:val="20"/>
                        </w:rPr>
                      </w:pPr>
                      <w:r w:rsidRPr="00E46C38">
                        <w:rPr>
                          <w:rFonts w:cs="Calibri"/>
                          <w:color w:val="522874"/>
                          <w:sz w:val="20"/>
                          <w:szCs w:val="20"/>
                        </w:rPr>
                        <w:t xml:space="preserve">Special educational provision additional to or different from that made generally for children of the same age in the school </w:t>
                      </w:r>
                    </w:p>
                    <w:p w14:paraId="24E1BC52" w14:textId="77777777" w:rsidR="00E46C38" w:rsidRDefault="00E46C38" w:rsidP="00E46C38"/>
                  </w:txbxContent>
                </v:textbox>
              </v:shape>
            </w:pict>
          </mc:Fallback>
        </mc:AlternateContent>
      </w:r>
      <w:r w:rsidR="00075C21">
        <w:rPr>
          <w:rFonts w:cs="Calibri"/>
          <w:noProof/>
          <w:color w:val="522874"/>
          <w:sz w:val="20"/>
          <w:szCs w:val="20"/>
        </w:rPr>
        <mc:AlternateContent>
          <mc:Choice Requires="wps">
            <w:drawing>
              <wp:anchor distT="0" distB="0" distL="114300" distR="114300" simplePos="0" relativeHeight="251674624" behindDoc="0" locked="0" layoutInCell="1" allowOverlap="1" wp14:anchorId="0ECD4058" wp14:editId="732A174E">
                <wp:simplePos x="0" y="0"/>
                <wp:positionH relativeFrom="column">
                  <wp:posOffset>6495415</wp:posOffset>
                </wp:positionH>
                <wp:positionV relativeFrom="paragraph">
                  <wp:posOffset>986790</wp:posOffset>
                </wp:positionV>
                <wp:extent cx="2857500" cy="5648960"/>
                <wp:effectExtent l="38100" t="38100" r="114300" b="123190"/>
                <wp:wrapNone/>
                <wp:docPr id="1" name="Text Box 1"/>
                <wp:cNvGraphicFramePr/>
                <a:graphic xmlns:a="http://schemas.openxmlformats.org/drawingml/2006/main">
                  <a:graphicData uri="http://schemas.microsoft.com/office/word/2010/wordprocessingShape">
                    <wps:wsp>
                      <wps:cNvSpPr txBox="1"/>
                      <wps:spPr>
                        <a:xfrm>
                          <a:off x="0" y="0"/>
                          <a:ext cx="2857500" cy="564896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A5E8858" w14:textId="77777777" w:rsidR="00D4587D" w:rsidRDefault="00D4587D" w:rsidP="00D4587D">
                            <w:pPr>
                              <w:widowControl w:val="0"/>
                              <w:autoSpaceDE w:val="0"/>
                              <w:autoSpaceDN w:val="0"/>
                              <w:adjustRightInd w:val="0"/>
                              <w:spacing w:after="0" w:line="240" w:lineRule="auto"/>
                              <w:rPr>
                                <w:rFonts w:ascii="Times New Roman" w:hAnsi="Times New Roman"/>
                                <w:sz w:val="24"/>
                                <w:szCs w:val="24"/>
                              </w:rPr>
                            </w:pPr>
                            <w:r>
                              <w:rPr>
                                <w:rFonts w:cs="Calibri"/>
                                <w:b/>
                                <w:bCs/>
                                <w:color w:val="522874"/>
                                <w:sz w:val="20"/>
                                <w:szCs w:val="20"/>
                              </w:rPr>
                              <w:t>How will we support your child with their</w:t>
                            </w:r>
                            <w:r>
                              <w:rPr>
                                <w:rFonts w:ascii="Times New Roman" w:hAnsi="Times New Roman"/>
                                <w:sz w:val="24"/>
                                <w:szCs w:val="24"/>
                              </w:rPr>
                              <w:t xml:space="preserve"> </w:t>
                            </w:r>
                            <w:r>
                              <w:rPr>
                                <w:rFonts w:cs="Calibri"/>
                                <w:b/>
                                <w:bCs/>
                                <w:color w:val="522874"/>
                                <w:sz w:val="20"/>
                                <w:szCs w:val="20"/>
                              </w:rPr>
                              <w:t>Special Needs?</w:t>
                            </w:r>
                          </w:p>
                          <w:p w14:paraId="57A1691D" w14:textId="77777777" w:rsidR="00D4587D" w:rsidRDefault="00D4587D" w:rsidP="00D4587D">
                            <w:pPr>
                              <w:widowControl w:val="0"/>
                              <w:autoSpaceDE w:val="0"/>
                              <w:autoSpaceDN w:val="0"/>
                              <w:adjustRightInd w:val="0"/>
                              <w:spacing w:after="0" w:line="240" w:lineRule="auto"/>
                              <w:rPr>
                                <w:rFonts w:ascii="Times New Roman" w:hAnsi="Times New Roman"/>
                                <w:sz w:val="24"/>
                                <w:szCs w:val="24"/>
                              </w:rPr>
                            </w:pPr>
                          </w:p>
                          <w:p w14:paraId="664A72DF" w14:textId="77777777" w:rsidR="00D4587D" w:rsidRDefault="00D4587D" w:rsidP="00D4587D">
                            <w:pPr>
                              <w:widowControl w:val="0"/>
                              <w:overflowPunct w:val="0"/>
                              <w:autoSpaceDE w:val="0"/>
                              <w:autoSpaceDN w:val="0"/>
                              <w:adjustRightInd w:val="0"/>
                              <w:spacing w:after="0" w:line="376" w:lineRule="auto"/>
                              <w:jc w:val="both"/>
                              <w:rPr>
                                <w:rFonts w:cs="Calibri"/>
                                <w:color w:val="522874"/>
                                <w:sz w:val="20"/>
                                <w:szCs w:val="20"/>
                              </w:rPr>
                            </w:pPr>
                            <w:r>
                              <w:rPr>
                                <w:rFonts w:cs="Calibri"/>
                                <w:color w:val="522874"/>
                                <w:sz w:val="20"/>
                                <w:szCs w:val="20"/>
                              </w:rPr>
                              <w:t>Your child’s class teacher will plan work to suit the needs of your child. In addition, your child will receive personalised targets drawn up by your child’s class</w:t>
                            </w:r>
                            <w:r w:rsidR="00BC1330">
                              <w:rPr>
                                <w:rFonts w:cs="Calibri"/>
                                <w:color w:val="522874"/>
                                <w:sz w:val="20"/>
                                <w:szCs w:val="20"/>
                              </w:rPr>
                              <w:t xml:space="preserve"> </w:t>
                            </w:r>
                            <w:r>
                              <w:rPr>
                                <w:rFonts w:cs="Calibri"/>
                                <w:color w:val="522874"/>
                                <w:sz w:val="20"/>
                                <w:szCs w:val="20"/>
                              </w:rPr>
                              <w:t>teacher, based on their specific difficulties. These targets will be shared with you and your child and will be r</w:t>
                            </w:r>
                            <w:r w:rsidR="000B48DD">
                              <w:rPr>
                                <w:rFonts w:cs="Calibri"/>
                                <w:color w:val="522874"/>
                                <w:sz w:val="20"/>
                                <w:szCs w:val="20"/>
                              </w:rPr>
                              <w:t>eviewed and renewed termly</w:t>
                            </w:r>
                            <w:r>
                              <w:rPr>
                                <w:rFonts w:cs="Calibri"/>
                                <w:color w:val="522874"/>
                                <w:sz w:val="20"/>
                                <w:szCs w:val="20"/>
                              </w:rPr>
                              <w:t>.  EHCP</w:t>
                            </w:r>
                            <w:r w:rsidR="000B48DD">
                              <w:rPr>
                                <w:rFonts w:cs="Calibri"/>
                                <w:color w:val="522874"/>
                                <w:sz w:val="20"/>
                                <w:szCs w:val="20"/>
                              </w:rPr>
                              <w:t>s</w:t>
                            </w:r>
                            <w:r>
                              <w:rPr>
                                <w:rFonts w:cs="Calibri"/>
                                <w:color w:val="522874"/>
                                <w:sz w:val="20"/>
                                <w:szCs w:val="20"/>
                              </w:rPr>
                              <w:t xml:space="preserve"> and statements will be reviewed on an annual basis</w:t>
                            </w:r>
                            <w:r w:rsidR="000B48DD">
                              <w:rPr>
                                <w:rFonts w:cs="Calibri"/>
                                <w:color w:val="522874"/>
                                <w:sz w:val="20"/>
                                <w:szCs w:val="20"/>
                              </w:rPr>
                              <w:t>.</w:t>
                            </w:r>
                          </w:p>
                          <w:p w14:paraId="5125C015" w14:textId="77777777" w:rsidR="00D4587D" w:rsidRDefault="00D4587D" w:rsidP="00D4587D">
                            <w:pPr>
                              <w:widowControl w:val="0"/>
                              <w:overflowPunct w:val="0"/>
                              <w:autoSpaceDE w:val="0"/>
                              <w:autoSpaceDN w:val="0"/>
                              <w:adjustRightInd w:val="0"/>
                              <w:spacing w:after="0" w:line="376" w:lineRule="auto"/>
                              <w:jc w:val="both"/>
                              <w:rPr>
                                <w:rFonts w:cs="Calibri"/>
                                <w:color w:val="522874"/>
                                <w:sz w:val="20"/>
                                <w:szCs w:val="20"/>
                              </w:rPr>
                            </w:pPr>
                            <w:r>
                              <w:rPr>
                                <w:rFonts w:cs="Calibri"/>
                                <w:color w:val="522874"/>
                                <w:sz w:val="20"/>
                                <w:szCs w:val="20"/>
                              </w:rPr>
                              <w:t>The school offers easy access for all children with addition</w:t>
                            </w:r>
                            <w:r w:rsidR="000B48DD">
                              <w:rPr>
                                <w:rFonts w:cs="Calibri"/>
                                <w:color w:val="522874"/>
                                <w:sz w:val="20"/>
                                <w:szCs w:val="20"/>
                              </w:rPr>
                              <w:t>al physical needs along with a Personal Care P</w:t>
                            </w:r>
                            <w:r>
                              <w:rPr>
                                <w:rFonts w:cs="Calibri"/>
                                <w:color w:val="522874"/>
                                <w:sz w:val="20"/>
                                <w:szCs w:val="20"/>
                              </w:rPr>
                              <w:t xml:space="preserve">lan if needed or required. </w:t>
                            </w:r>
                          </w:p>
                          <w:p w14:paraId="3046D520" w14:textId="77777777" w:rsidR="00D4587D" w:rsidRDefault="00D4587D" w:rsidP="00D4587D">
                            <w:pPr>
                              <w:widowControl w:val="0"/>
                              <w:overflowPunct w:val="0"/>
                              <w:autoSpaceDE w:val="0"/>
                              <w:autoSpaceDN w:val="0"/>
                              <w:adjustRightInd w:val="0"/>
                              <w:spacing w:after="0" w:line="376" w:lineRule="auto"/>
                              <w:jc w:val="both"/>
                              <w:rPr>
                                <w:rFonts w:ascii="Times New Roman" w:hAnsi="Times New Roman"/>
                                <w:sz w:val="24"/>
                                <w:szCs w:val="24"/>
                              </w:rPr>
                            </w:pPr>
                            <w:r>
                              <w:rPr>
                                <w:rFonts w:cs="Calibri"/>
                                <w:color w:val="522874"/>
                                <w:sz w:val="20"/>
                                <w:szCs w:val="20"/>
                              </w:rPr>
                              <w:t>If your child’s progress continues to raise concerns, despite receiving graduated support, the school w</w:t>
                            </w:r>
                            <w:r w:rsidR="000B48DD">
                              <w:rPr>
                                <w:rFonts w:cs="Calibri"/>
                                <w:color w:val="522874"/>
                                <w:sz w:val="20"/>
                                <w:szCs w:val="20"/>
                              </w:rPr>
                              <w:t>ill consider, with your consent</w:t>
                            </w:r>
                            <w:r>
                              <w:rPr>
                                <w:rFonts w:cs="Calibri"/>
                                <w:color w:val="522874"/>
                                <w:sz w:val="20"/>
                                <w:szCs w:val="20"/>
                              </w:rPr>
                              <w:t>, referrals to relevant external agencies such as the Advisory Teaching services or Educational Psychologist. These professionals will work with the school and yourself to employ new targets, introduce further strategies and deploy additional resources. Regular monitoring will measure outcomes and</w:t>
                            </w:r>
                            <w:r>
                              <w:rPr>
                                <w:rFonts w:ascii="Times New Roman" w:hAnsi="Times New Roman"/>
                                <w:sz w:val="24"/>
                                <w:szCs w:val="24"/>
                              </w:rPr>
                              <w:t xml:space="preserve"> </w:t>
                            </w:r>
                            <w:r>
                              <w:rPr>
                                <w:rFonts w:cs="Calibri"/>
                                <w:color w:val="522874"/>
                                <w:sz w:val="20"/>
                                <w:szCs w:val="20"/>
                              </w:rPr>
                              <w:t>the impact of the additional support provided.</w:t>
                            </w:r>
                          </w:p>
                          <w:p w14:paraId="286AEAE4" w14:textId="77777777" w:rsidR="00D4587D" w:rsidRDefault="00D4587D" w:rsidP="00D458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D4058" id="Text Box 1" o:spid="_x0000_s1037" type="#_x0000_t202" style="position:absolute;margin-left:511.45pt;margin-top:77.7pt;width:225pt;height:44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" fillcolor="white [3201]" strokeweight=".5pt">
                <v:shadow on="t" color="black" opacity="26214f" origin="-.5,-.5" offset=".74836mm,.74836mm"/>
                <v:textbox>
                  <w:txbxContent>
                    <w:p w14:paraId="3A5E8858" w14:textId="77777777" w:rsidR="00D4587D" w:rsidRDefault="00D4587D" w:rsidP="00D4587D">
                      <w:pPr>
                        <w:widowControl w:val="0"/>
                        <w:autoSpaceDE w:val="0"/>
                        <w:autoSpaceDN w:val="0"/>
                        <w:adjustRightInd w:val="0"/>
                        <w:spacing w:after="0" w:line="240" w:lineRule="auto"/>
                        <w:rPr>
                          <w:rFonts w:ascii="Times New Roman" w:hAnsi="Times New Roman"/>
                          <w:sz w:val="24"/>
                          <w:szCs w:val="24"/>
                        </w:rPr>
                      </w:pPr>
                      <w:r>
                        <w:rPr>
                          <w:rFonts w:cs="Calibri"/>
                          <w:b/>
                          <w:bCs/>
                          <w:color w:val="522874"/>
                          <w:sz w:val="20"/>
                          <w:szCs w:val="20"/>
                        </w:rPr>
                        <w:t>How will we support your child with their</w:t>
                      </w:r>
                      <w:r>
                        <w:rPr>
                          <w:rFonts w:ascii="Times New Roman" w:hAnsi="Times New Roman"/>
                          <w:sz w:val="24"/>
                          <w:szCs w:val="24"/>
                        </w:rPr>
                        <w:t xml:space="preserve"> </w:t>
                      </w:r>
                      <w:r>
                        <w:rPr>
                          <w:rFonts w:cs="Calibri"/>
                          <w:b/>
                          <w:bCs/>
                          <w:color w:val="522874"/>
                          <w:sz w:val="20"/>
                          <w:szCs w:val="20"/>
                        </w:rPr>
                        <w:t>Special Needs?</w:t>
                      </w:r>
                    </w:p>
                    <w:p w14:paraId="57A1691D" w14:textId="77777777" w:rsidR="00D4587D" w:rsidRDefault="00D4587D" w:rsidP="00D4587D">
                      <w:pPr>
                        <w:widowControl w:val="0"/>
                        <w:autoSpaceDE w:val="0"/>
                        <w:autoSpaceDN w:val="0"/>
                        <w:adjustRightInd w:val="0"/>
                        <w:spacing w:after="0" w:line="240" w:lineRule="auto"/>
                        <w:rPr>
                          <w:rFonts w:ascii="Times New Roman" w:hAnsi="Times New Roman"/>
                          <w:sz w:val="24"/>
                          <w:szCs w:val="24"/>
                        </w:rPr>
                      </w:pPr>
                    </w:p>
                    <w:p w14:paraId="664A72DF" w14:textId="77777777" w:rsidR="00D4587D" w:rsidRDefault="00D4587D" w:rsidP="00D4587D">
                      <w:pPr>
                        <w:widowControl w:val="0"/>
                        <w:overflowPunct w:val="0"/>
                        <w:autoSpaceDE w:val="0"/>
                        <w:autoSpaceDN w:val="0"/>
                        <w:adjustRightInd w:val="0"/>
                        <w:spacing w:after="0" w:line="376" w:lineRule="auto"/>
                        <w:jc w:val="both"/>
                        <w:rPr>
                          <w:rFonts w:cs="Calibri"/>
                          <w:color w:val="522874"/>
                          <w:sz w:val="20"/>
                          <w:szCs w:val="20"/>
                        </w:rPr>
                      </w:pPr>
                      <w:r>
                        <w:rPr>
                          <w:rFonts w:cs="Calibri"/>
                          <w:color w:val="522874"/>
                          <w:sz w:val="20"/>
                          <w:szCs w:val="20"/>
                        </w:rPr>
                        <w:t>Your child’s class teacher will plan work to suit the needs of your child. In addition, your child will receive personalised targets drawn up by your child’s class</w:t>
                      </w:r>
                      <w:r w:rsidR="00BC1330">
                        <w:rPr>
                          <w:rFonts w:cs="Calibri"/>
                          <w:color w:val="522874"/>
                          <w:sz w:val="20"/>
                          <w:szCs w:val="20"/>
                        </w:rPr>
                        <w:t xml:space="preserve"> </w:t>
                      </w:r>
                      <w:r>
                        <w:rPr>
                          <w:rFonts w:cs="Calibri"/>
                          <w:color w:val="522874"/>
                          <w:sz w:val="20"/>
                          <w:szCs w:val="20"/>
                        </w:rPr>
                        <w:t>teacher, based on their specific difficulties. These targets will be shared with you and your child and will be r</w:t>
                      </w:r>
                      <w:r w:rsidR="000B48DD">
                        <w:rPr>
                          <w:rFonts w:cs="Calibri"/>
                          <w:color w:val="522874"/>
                          <w:sz w:val="20"/>
                          <w:szCs w:val="20"/>
                        </w:rPr>
                        <w:t>eviewed and renewed termly</w:t>
                      </w:r>
                      <w:r>
                        <w:rPr>
                          <w:rFonts w:cs="Calibri"/>
                          <w:color w:val="522874"/>
                          <w:sz w:val="20"/>
                          <w:szCs w:val="20"/>
                        </w:rPr>
                        <w:t>.  EHCP</w:t>
                      </w:r>
                      <w:r w:rsidR="000B48DD">
                        <w:rPr>
                          <w:rFonts w:cs="Calibri"/>
                          <w:color w:val="522874"/>
                          <w:sz w:val="20"/>
                          <w:szCs w:val="20"/>
                        </w:rPr>
                        <w:t>s</w:t>
                      </w:r>
                      <w:r>
                        <w:rPr>
                          <w:rFonts w:cs="Calibri"/>
                          <w:color w:val="522874"/>
                          <w:sz w:val="20"/>
                          <w:szCs w:val="20"/>
                        </w:rPr>
                        <w:t xml:space="preserve"> and statements will be reviewed on an annual basis</w:t>
                      </w:r>
                      <w:r w:rsidR="000B48DD">
                        <w:rPr>
                          <w:rFonts w:cs="Calibri"/>
                          <w:color w:val="522874"/>
                          <w:sz w:val="20"/>
                          <w:szCs w:val="20"/>
                        </w:rPr>
                        <w:t>.</w:t>
                      </w:r>
                    </w:p>
                    <w:p w14:paraId="5125C015" w14:textId="77777777" w:rsidR="00D4587D" w:rsidRDefault="00D4587D" w:rsidP="00D4587D">
                      <w:pPr>
                        <w:widowControl w:val="0"/>
                        <w:overflowPunct w:val="0"/>
                        <w:autoSpaceDE w:val="0"/>
                        <w:autoSpaceDN w:val="0"/>
                        <w:adjustRightInd w:val="0"/>
                        <w:spacing w:after="0" w:line="376" w:lineRule="auto"/>
                        <w:jc w:val="both"/>
                        <w:rPr>
                          <w:rFonts w:cs="Calibri"/>
                          <w:color w:val="522874"/>
                          <w:sz w:val="20"/>
                          <w:szCs w:val="20"/>
                        </w:rPr>
                      </w:pPr>
                      <w:r>
                        <w:rPr>
                          <w:rFonts w:cs="Calibri"/>
                          <w:color w:val="522874"/>
                          <w:sz w:val="20"/>
                          <w:szCs w:val="20"/>
                        </w:rPr>
                        <w:t>The school offers easy access for all children with addition</w:t>
                      </w:r>
                      <w:r w:rsidR="000B48DD">
                        <w:rPr>
                          <w:rFonts w:cs="Calibri"/>
                          <w:color w:val="522874"/>
                          <w:sz w:val="20"/>
                          <w:szCs w:val="20"/>
                        </w:rPr>
                        <w:t>al physical needs along with a Personal Care P</w:t>
                      </w:r>
                      <w:r>
                        <w:rPr>
                          <w:rFonts w:cs="Calibri"/>
                          <w:color w:val="522874"/>
                          <w:sz w:val="20"/>
                          <w:szCs w:val="20"/>
                        </w:rPr>
                        <w:t xml:space="preserve">lan if needed or required. </w:t>
                      </w:r>
                    </w:p>
                    <w:p w14:paraId="3046D520" w14:textId="77777777" w:rsidR="00D4587D" w:rsidRDefault="00D4587D" w:rsidP="00D4587D">
                      <w:pPr>
                        <w:widowControl w:val="0"/>
                        <w:overflowPunct w:val="0"/>
                        <w:autoSpaceDE w:val="0"/>
                        <w:autoSpaceDN w:val="0"/>
                        <w:adjustRightInd w:val="0"/>
                        <w:spacing w:after="0" w:line="376" w:lineRule="auto"/>
                        <w:jc w:val="both"/>
                        <w:rPr>
                          <w:rFonts w:ascii="Times New Roman" w:hAnsi="Times New Roman"/>
                          <w:sz w:val="24"/>
                          <w:szCs w:val="24"/>
                        </w:rPr>
                      </w:pPr>
                      <w:r>
                        <w:rPr>
                          <w:rFonts w:cs="Calibri"/>
                          <w:color w:val="522874"/>
                          <w:sz w:val="20"/>
                          <w:szCs w:val="20"/>
                        </w:rPr>
                        <w:t>If your child’s progress continues to raise concerns, despite receiving graduated support, the school w</w:t>
                      </w:r>
                      <w:r w:rsidR="000B48DD">
                        <w:rPr>
                          <w:rFonts w:cs="Calibri"/>
                          <w:color w:val="522874"/>
                          <w:sz w:val="20"/>
                          <w:szCs w:val="20"/>
                        </w:rPr>
                        <w:t>ill consider, with your consent</w:t>
                      </w:r>
                      <w:r>
                        <w:rPr>
                          <w:rFonts w:cs="Calibri"/>
                          <w:color w:val="522874"/>
                          <w:sz w:val="20"/>
                          <w:szCs w:val="20"/>
                        </w:rPr>
                        <w:t>, referrals to relevant external agencies such as the Advisory Teaching services or Educational Psychologist. These professionals will work with the school and yourself to employ new targets, introduce further strategies and deploy additional resources. Regular monitoring will measure outcomes and</w:t>
                      </w:r>
                      <w:r>
                        <w:rPr>
                          <w:rFonts w:ascii="Times New Roman" w:hAnsi="Times New Roman"/>
                          <w:sz w:val="24"/>
                          <w:szCs w:val="24"/>
                        </w:rPr>
                        <w:t xml:space="preserve"> </w:t>
                      </w:r>
                      <w:r>
                        <w:rPr>
                          <w:rFonts w:cs="Calibri"/>
                          <w:color w:val="522874"/>
                          <w:sz w:val="20"/>
                          <w:szCs w:val="20"/>
                        </w:rPr>
                        <w:t>the impact of the additional support provided.</w:t>
                      </w:r>
                    </w:p>
                    <w:p w14:paraId="286AEAE4" w14:textId="77777777" w:rsidR="00D4587D" w:rsidRDefault="00D4587D" w:rsidP="00D4587D"/>
                  </w:txbxContent>
                </v:textbox>
              </v:shape>
            </w:pict>
          </mc:Fallback>
        </mc:AlternateContent>
      </w:r>
      <w:r w:rsidR="00075C21">
        <w:rPr>
          <w:noProof/>
        </w:rPr>
        <mc:AlternateContent>
          <mc:Choice Requires="wps">
            <w:drawing>
              <wp:anchor distT="0" distB="0" distL="114300" distR="114300" simplePos="0" relativeHeight="251668480" behindDoc="0" locked="0" layoutInCell="1" allowOverlap="1" wp14:anchorId="30CCF30A" wp14:editId="41948918">
                <wp:simplePos x="0" y="0"/>
                <wp:positionH relativeFrom="column">
                  <wp:posOffset>-161925</wp:posOffset>
                </wp:positionH>
                <wp:positionV relativeFrom="paragraph">
                  <wp:posOffset>969645</wp:posOffset>
                </wp:positionV>
                <wp:extent cx="2984500" cy="5657850"/>
                <wp:effectExtent l="38100" t="38100" r="120650" b="114300"/>
                <wp:wrapNone/>
                <wp:docPr id="9" name="Text Box 9"/>
                <wp:cNvGraphicFramePr/>
                <a:graphic xmlns:a="http://schemas.openxmlformats.org/drawingml/2006/main">
                  <a:graphicData uri="http://schemas.microsoft.com/office/word/2010/wordprocessingShape">
                    <wps:wsp>
                      <wps:cNvSpPr txBox="1"/>
                      <wps:spPr>
                        <a:xfrm>
                          <a:off x="0" y="0"/>
                          <a:ext cx="2984500" cy="565785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7B3094E" w14:textId="77777777" w:rsidR="004E4BA7" w:rsidRDefault="004E4BA7" w:rsidP="004E4BA7">
                            <w:pPr>
                              <w:widowControl w:val="0"/>
                              <w:autoSpaceDE w:val="0"/>
                              <w:autoSpaceDN w:val="0"/>
                              <w:adjustRightInd w:val="0"/>
                              <w:spacing w:after="0" w:line="240" w:lineRule="auto"/>
                              <w:jc w:val="both"/>
                              <w:rPr>
                                <w:rFonts w:ascii="Times New Roman" w:hAnsi="Times New Roman"/>
                                <w:sz w:val="24"/>
                                <w:szCs w:val="24"/>
                              </w:rPr>
                            </w:pPr>
                            <w:r>
                              <w:rPr>
                                <w:rFonts w:cs="Calibri"/>
                                <w:b/>
                                <w:bCs/>
                                <w:color w:val="522874"/>
                                <w:sz w:val="20"/>
                                <w:szCs w:val="20"/>
                              </w:rPr>
                              <w:t>How does our school recognise if your child needs</w:t>
                            </w:r>
                            <w:r>
                              <w:rPr>
                                <w:rFonts w:ascii="Times New Roman" w:hAnsi="Times New Roman"/>
                                <w:sz w:val="24"/>
                                <w:szCs w:val="24"/>
                              </w:rPr>
                              <w:t xml:space="preserve"> </w:t>
                            </w:r>
                            <w:r>
                              <w:rPr>
                                <w:rFonts w:cs="Calibri"/>
                                <w:b/>
                                <w:bCs/>
                                <w:color w:val="522874"/>
                                <w:sz w:val="20"/>
                                <w:szCs w:val="20"/>
                              </w:rPr>
                              <w:t>additional support through SEND?</w:t>
                            </w:r>
                          </w:p>
                          <w:p w14:paraId="5A78DF0F" w14:textId="77777777" w:rsidR="004E4BA7" w:rsidRDefault="004E4BA7" w:rsidP="004E4BA7">
                            <w:pPr>
                              <w:widowControl w:val="0"/>
                              <w:autoSpaceDE w:val="0"/>
                              <w:autoSpaceDN w:val="0"/>
                              <w:adjustRightInd w:val="0"/>
                              <w:spacing w:after="0" w:line="311" w:lineRule="exact"/>
                              <w:jc w:val="both"/>
                              <w:rPr>
                                <w:rFonts w:ascii="Times New Roman" w:hAnsi="Times New Roman"/>
                                <w:sz w:val="24"/>
                                <w:szCs w:val="24"/>
                              </w:rPr>
                            </w:pPr>
                          </w:p>
                          <w:p w14:paraId="6A12279A" w14:textId="77777777" w:rsidR="004E4BA7" w:rsidRDefault="004E4BA7" w:rsidP="004E4BA7">
                            <w:pPr>
                              <w:widowControl w:val="0"/>
                              <w:overflowPunct w:val="0"/>
                              <w:autoSpaceDE w:val="0"/>
                              <w:autoSpaceDN w:val="0"/>
                              <w:adjustRightInd w:val="0"/>
                              <w:spacing w:after="0" w:line="377" w:lineRule="auto"/>
                              <w:ind w:right="20"/>
                              <w:jc w:val="both"/>
                              <w:rPr>
                                <w:rFonts w:ascii="Times New Roman" w:hAnsi="Times New Roman"/>
                                <w:sz w:val="24"/>
                                <w:szCs w:val="24"/>
                              </w:rPr>
                            </w:pPr>
                            <w:r>
                              <w:rPr>
                                <w:rFonts w:cs="Calibri"/>
                                <w:color w:val="522874"/>
                                <w:sz w:val="20"/>
                                <w:szCs w:val="20"/>
                              </w:rPr>
                              <w:t>Early identification and intervention is crucial</w:t>
                            </w:r>
                            <w:r w:rsidR="000B48DD">
                              <w:rPr>
                                <w:rFonts w:cs="Calibri"/>
                                <w:color w:val="522874"/>
                                <w:sz w:val="20"/>
                                <w:szCs w:val="20"/>
                              </w:rPr>
                              <w:t>.</w:t>
                            </w:r>
                            <w:r>
                              <w:rPr>
                                <w:rFonts w:cs="Calibri"/>
                                <w:color w:val="522874"/>
                                <w:sz w:val="20"/>
                                <w:szCs w:val="20"/>
                              </w:rPr>
                              <w:t xml:space="preserve"> Teaching staff are continually monitoring and             assessing your child’s progress in all areas of the        curriculum, noting areas of difficulty or lack of progression. The school can also be informed of concerns through external agencies such as Speech and Language Services, Health and Social Teams, </w:t>
                            </w:r>
                            <w:r w:rsidR="000B48DD">
                              <w:rPr>
                                <w:rFonts w:cs="Calibri"/>
                                <w:color w:val="522874"/>
                                <w:sz w:val="20"/>
                                <w:szCs w:val="20"/>
                              </w:rPr>
                              <w:t>as well as by p</w:t>
                            </w:r>
                            <w:r w:rsidR="00657BD0">
                              <w:rPr>
                                <w:rFonts w:cs="Calibri"/>
                                <w:color w:val="522874"/>
                                <w:sz w:val="20"/>
                                <w:szCs w:val="20"/>
                              </w:rPr>
                              <w:t>arents.</w:t>
                            </w:r>
                          </w:p>
                          <w:p w14:paraId="55862107" w14:textId="77777777" w:rsidR="004E4BA7" w:rsidRDefault="004E4BA7" w:rsidP="004E4BA7">
                            <w:pPr>
                              <w:widowControl w:val="0"/>
                              <w:autoSpaceDE w:val="0"/>
                              <w:autoSpaceDN w:val="0"/>
                              <w:adjustRightInd w:val="0"/>
                              <w:spacing w:after="0" w:line="178" w:lineRule="exact"/>
                              <w:jc w:val="both"/>
                              <w:rPr>
                                <w:rFonts w:ascii="Times New Roman" w:hAnsi="Times New Roman"/>
                                <w:sz w:val="24"/>
                                <w:szCs w:val="24"/>
                              </w:rPr>
                            </w:pPr>
                          </w:p>
                          <w:p w14:paraId="15ADDA78" w14:textId="77777777" w:rsidR="004E4BA7" w:rsidRDefault="004E4BA7" w:rsidP="004E4BA7">
                            <w:pPr>
                              <w:widowControl w:val="0"/>
                              <w:overflowPunct w:val="0"/>
                              <w:autoSpaceDE w:val="0"/>
                              <w:autoSpaceDN w:val="0"/>
                              <w:adjustRightInd w:val="0"/>
                              <w:spacing w:after="0" w:line="338" w:lineRule="auto"/>
                              <w:ind w:right="280"/>
                              <w:jc w:val="both"/>
                              <w:rPr>
                                <w:rFonts w:ascii="Times New Roman" w:hAnsi="Times New Roman"/>
                                <w:sz w:val="24"/>
                                <w:szCs w:val="24"/>
                              </w:rPr>
                            </w:pPr>
                            <w:r>
                              <w:rPr>
                                <w:rFonts w:cs="Calibri"/>
                                <w:b/>
                                <w:bCs/>
                                <w:color w:val="522874"/>
                                <w:sz w:val="20"/>
                                <w:szCs w:val="20"/>
                              </w:rPr>
                              <w:t>What happens if your child is identified to need additional needs?</w:t>
                            </w:r>
                          </w:p>
                          <w:p w14:paraId="49A2E7AA" w14:textId="77777777" w:rsidR="004E4BA7" w:rsidRDefault="004E4BA7" w:rsidP="004E4BA7">
                            <w:pPr>
                              <w:widowControl w:val="0"/>
                              <w:autoSpaceDE w:val="0"/>
                              <w:autoSpaceDN w:val="0"/>
                              <w:adjustRightInd w:val="0"/>
                              <w:spacing w:after="0" w:line="168" w:lineRule="exact"/>
                              <w:jc w:val="both"/>
                              <w:rPr>
                                <w:rFonts w:ascii="Times New Roman" w:hAnsi="Times New Roman"/>
                                <w:sz w:val="24"/>
                                <w:szCs w:val="24"/>
                              </w:rPr>
                            </w:pPr>
                          </w:p>
                          <w:p w14:paraId="099E35D5" w14:textId="77777777" w:rsidR="004E4BA7" w:rsidRDefault="004E4BA7" w:rsidP="00E2451D">
                            <w:pPr>
                              <w:widowControl w:val="0"/>
                              <w:autoSpaceDE w:val="0"/>
                              <w:autoSpaceDN w:val="0"/>
                              <w:adjustRightInd w:val="0"/>
                              <w:spacing w:after="0" w:line="239" w:lineRule="auto"/>
                              <w:jc w:val="both"/>
                              <w:rPr>
                                <w:rFonts w:ascii="Times New Roman" w:hAnsi="Times New Roman"/>
                                <w:sz w:val="24"/>
                                <w:szCs w:val="24"/>
                              </w:rPr>
                            </w:pPr>
                            <w:r>
                              <w:rPr>
                                <w:rFonts w:cs="Calibri"/>
                                <w:color w:val="522874"/>
                                <w:sz w:val="20"/>
                                <w:szCs w:val="20"/>
                              </w:rPr>
                              <w:t xml:space="preserve">Your </w:t>
                            </w:r>
                            <w:r w:rsidR="005D4637">
                              <w:rPr>
                                <w:rFonts w:cs="Calibri"/>
                                <w:b/>
                                <w:bCs/>
                                <w:color w:val="522874"/>
                                <w:sz w:val="20"/>
                                <w:szCs w:val="20"/>
                              </w:rPr>
                              <w:t xml:space="preserve">child’s teacher, </w:t>
                            </w:r>
                            <w:proofErr w:type="spellStart"/>
                            <w:r w:rsidR="005D4637">
                              <w:rPr>
                                <w:rFonts w:cs="Calibri"/>
                                <w:b/>
                                <w:bCs/>
                                <w:color w:val="522874"/>
                                <w:sz w:val="20"/>
                                <w:szCs w:val="20"/>
                              </w:rPr>
                              <w:t>SENDCo</w:t>
                            </w:r>
                            <w:proofErr w:type="spellEnd"/>
                            <w:r>
                              <w:rPr>
                                <w:rFonts w:cs="Calibri"/>
                                <w:color w:val="522874"/>
                                <w:sz w:val="20"/>
                                <w:szCs w:val="20"/>
                              </w:rPr>
                              <w:t xml:space="preserve"> or in some cases,</w:t>
                            </w:r>
                            <w:r w:rsidR="00E2451D">
                              <w:rPr>
                                <w:rFonts w:ascii="Times New Roman" w:hAnsi="Times New Roman"/>
                                <w:sz w:val="24"/>
                                <w:szCs w:val="24"/>
                              </w:rPr>
                              <w:br/>
                            </w:r>
                            <w:r>
                              <w:rPr>
                                <w:rFonts w:cs="Calibri"/>
                                <w:b/>
                                <w:bCs/>
                                <w:color w:val="522874"/>
                                <w:sz w:val="20"/>
                                <w:szCs w:val="20"/>
                              </w:rPr>
                              <w:t>Head</w:t>
                            </w:r>
                            <w:r w:rsidR="00657BD0">
                              <w:rPr>
                                <w:rFonts w:cs="Calibri"/>
                                <w:b/>
                                <w:bCs/>
                                <w:color w:val="522874"/>
                                <w:sz w:val="20"/>
                                <w:szCs w:val="20"/>
                              </w:rPr>
                              <w:t xml:space="preserve"> </w:t>
                            </w:r>
                            <w:r>
                              <w:rPr>
                                <w:rFonts w:cs="Calibri"/>
                                <w:b/>
                                <w:bCs/>
                                <w:color w:val="522874"/>
                                <w:sz w:val="20"/>
                                <w:szCs w:val="20"/>
                              </w:rPr>
                              <w:t xml:space="preserve">teacher or a member of the pastoral support team </w:t>
                            </w:r>
                            <w:r>
                              <w:rPr>
                                <w:rFonts w:cs="Calibri"/>
                                <w:color w:val="522874"/>
                                <w:sz w:val="20"/>
                                <w:szCs w:val="20"/>
                              </w:rPr>
                              <w:t>will discuss future strategies and ideas</w:t>
                            </w:r>
                            <w:r>
                              <w:rPr>
                                <w:rFonts w:cs="Calibri"/>
                                <w:b/>
                                <w:bCs/>
                                <w:color w:val="522874"/>
                                <w:sz w:val="20"/>
                                <w:szCs w:val="20"/>
                              </w:rPr>
                              <w:t xml:space="preserve"> </w:t>
                            </w:r>
                            <w:r>
                              <w:rPr>
                                <w:rFonts w:cs="Calibri"/>
                                <w:color w:val="522874"/>
                                <w:sz w:val="20"/>
                                <w:szCs w:val="20"/>
                              </w:rPr>
                              <w:t>to support your child’s needs.</w:t>
                            </w:r>
                          </w:p>
                          <w:p w14:paraId="1583F463" w14:textId="77777777" w:rsidR="004E4BA7" w:rsidRDefault="004E4BA7" w:rsidP="004E4BA7">
                            <w:pPr>
                              <w:widowControl w:val="0"/>
                              <w:autoSpaceDE w:val="0"/>
                              <w:autoSpaceDN w:val="0"/>
                              <w:adjustRightInd w:val="0"/>
                              <w:spacing w:after="0" w:line="216" w:lineRule="exact"/>
                              <w:jc w:val="both"/>
                              <w:rPr>
                                <w:rFonts w:ascii="Times New Roman" w:hAnsi="Times New Roman"/>
                                <w:sz w:val="24"/>
                                <w:szCs w:val="24"/>
                              </w:rPr>
                            </w:pPr>
                          </w:p>
                          <w:p w14:paraId="024342CD" w14:textId="77777777" w:rsidR="004E4BA7" w:rsidRDefault="004E4BA7" w:rsidP="004E4BA7">
                            <w:pPr>
                              <w:widowControl w:val="0"/>
                              <w:overflowPunct w:val="0"/>
                              <w:autoSpaceDE w:val="0"/>
                              <w:autoSpaceDN w:val="0"/>
                              <w:adjustRightInd w:val="0"/>
                              <w:spacing w:after="0" w:line="392" w:lineRule="auto"/>
                              <w:ind w:right="80"/>
                              <w:jc w:val="both"/>
                              <w:rPr>
                                <w:rFonts w:ascii="Times New Roman" w:hAnsi="Times New Roman"/>
                                <w:sz w:val="24"/>
                                <w:szCs w:val="24"/>
                              </w:rPr>
                            </w:pPr>
                            <w:r>
                              <w:rPr>
                                <w:rFonts w:cs="Calibri"/>
                                <w:color w:val="522874"/>
                                <w:sz w:val="19"/>
                                <w:szCs w:val="19"/>
                              </w:rPr>
                              <w:t>Depending on need, changes will be made on ways t</w:t>
                            </w:r>
                            <w:r w:rsidR="000B48DD">
                              <w:rPr>
                                <w:rFonts w:cs="Calibri"/>
                                <w:color w:val="522874"/>
                                <w:sz w:val="19"/>
                                <w:szCs w:val="19"/>
                              </w:rPr>
                              <w:t>o support your child in class. S</w:t>
                            </w:r>
                            <w:r>
                              <w:rPr>
                                <w:rFonts w:cs="Calibri"/>
                                <w:color w:val="522874"/>
                                <w:sz w:val="19"/>
                                <w:szCs w:val="19"/>
                              </w:rPr>
                              <w:t>hort-term</w:t>
                            </w:r>
                            <w:r w:rsidR="000B48DD">
                              <w:rPr>
                                <w:rFonts w:cs="Calibri"/>
                                <w:color w:val="522874"/>
                                <w:sz w:val="19"/>
                                <w:szCs w:val="19"/>
                              </w:rPr>
                              <w:t>,</w:t>
                            </w:r>
                            <w:r>
                              <w:rPr>
                                <w:rFonts w:cs="Calibri"/>
                                <w:color w:val="522874"/>
                                <w:sz w:val="19"/>
                                <w:szCs w:val="19"/>
                              </w:rPr>
                              <w:t xml:space="preserve"> personalised learning targets will be implemented and involvement in additional interventions will be arranged.</w:t>
                            </w:r>
                          </w:p>
                          <w:p w14:paraId="696654DD" w14:textId="77777777" w:rsidR="004E4BA7" w:rsidRDefault="004E4BA7" w:rsidP="004E4BA7">
                            <w:pPr>
                              <w:widowControl w:val="0"/>
                              <w:autoSpaceDE w:val="0"/>
                              <w:autoSpaceDN w:val="0"/>
                              <w:adjustRightInd w:val="0"/>
                              <w:spacing w:after="0" w:line="48" w:lineRule="exact"/>
                              <w:jc w:val="both"/>
                              <w:rPr>
                                <w:rFonts w:ascii="Times New Roman" w:hAnsi="Times New Roman"/>
                                <w:sz w:val="24"/>
                                <w:szCs w:val="24"/>
                              </w:rPr>
                            </w:pPr>
                          </w:p>
                          <w:p w14:paraId="15D28A71" w14:textId="77777777" w:rsidR="004E4BA7" w:rsidRDefault="004E4BA7" w:rsidP="004E4BA7">
                            <w:pPr>
                              <w:widowControl w:val="0"/>
                              <w:overflowPunct w:val="0"/>
                              <w:autoSpaceDE w:val="0"/>
                              <w:autoSpaceDN w:val="0"/>
                              <w:adjustRightInd w:val="0"/>
                              <w:spacing w:after="0" w:line="338" w:lineRule="auto"/>
                              <w:ind w:right="240"/>
                              <w:jc w:val="both"/>
                              <w:rPr>
                                <w:rFonts w:ascii="Times New Roman" w:hAnsi="Times New Roman"/>
                                <w:sz w:val="24"/>
                                <w:szCs w:val="24"/>
                              </w:rPr>
                            </w:pPr>
                            <w:r>
                              <w:rPr>
                                <w:rFonts w:cs="Calibri"/>
                                <w:color w:val="522874"/>
                                <w:sz w:val="20"/>
                                <w:szCs w:val="20"/>
                              </w:rPr>
                              <w:t>Further support will be considered depend</w:t>
                            </w:r>
                            <w:r w:rsidR="009426D0">
                              <w:rPr>
                                <w:rFonts w:cs="Calibri"/>
                                <w:color w:val="522874"/>
                                <w:sz w:val="20"/>
                                <w:szCs w:val="20"/>
                              </w:rPr>
                              <w:t>e</w:t>
                            </w:r>
                            <w:r>
                              <w:rPr>
                                <w:rFonts w:cs="Calibri"/>
                                <w:color w:val="522874"/>
                                <w:sz w:val="20"/>
                                <w:szCs w:val="20"/>
                              </w:rPr>
                              <w:t>nt on outcomes.</w:t>
                            </w:r>
                          </w:p>
                          <w:p w14:paraId="4915C799" w14:textId="77777777" w:rsidR="004E4BA7" w:rsidRDefault="004E4BA7" w:rsidP="004E4B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CF30A" id="Text Box 9" o:spid="_x0000_s1038" type="#_x0000_t202" style="position:absolute;margin-left:-12.75pt;margin-top:76.35pt;width:235pt;height:4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" fillcolor="white [3201]" strokeweight=".5pt">
                <v:shadow on="t" color="black" opacity="26214f" origin="-.5,-.5" offset=".74836mm,.74836mm"/>
                <v:textbox>
                  <w:txbxContent>
                    <w:p w14:paraId="67B3094E" w14:textId="77777777" w:rsidR="004E4BA7" w:rsidRDefault="004E4BA7" w:rsidP="004E4BA7">
                      <w:pPr>
                        <w:widowControl w:val="0"/>
                        <w:autoSpaceDE w:val="0"/>
                        <w:autoSpaceDN w:val="0"/>
                        <w:adjustRightInd w:val="0"/>
                        <w:spacing w:after="0" w:line="240" w:lineRule="auto"/>
                        <w:jc w:val="both"/>
                        <w:rPr>
                          <w:rFonts w:ascii="Times New Roman" w:hAnsi="Times New Roman"/>
                          <w:sz w:val="24"/>
                          <w:szCs w:val="24"/>
                        </w:rPr>
                      </w:pPr>
                      <w:r>
                        <w:rPr>
                          <w:rFonts w:cs="Calibri"/>
                          <w:b/>
                          <w:bCs/>
                          <w:color w:val="522874"/>
                          <w:sz w:val="20"/>
                          <w:szCs w:val="20"/>
                        </w:rPr>
                        <w:t>How does our school recognise if your child needs</w:t>
                      </w:r>
                      <w:r>
                        <w:rPr>
                          <w:rFonts w:ascii="Times New Roman" w:hAnsi="Times New Roman"/>
                          <w:sz w:val="24"/>
                          <w:szCs w:val="24"/>
                        </w:rPr>
                        <w:t xml:space="preserve"> </w:t>
                      </w:r>
                      <w:r>
                        <w:rPr>
                          <w:rFonts w:cs="Calibri"/>
                          <w:b/>
                          <w:bCs/>
                          <w:color w:val="522874"/>
                          <w:sz w:val="20"/>
                          <w:szCs w:val="20"/>
                        </w:rPr>
                        <w:t>additional support through SEND?</w:t>
                      </w:r>
                    </w:p>
                    <w:p w14:paraId="5A78DF0F" w14:textId="77777777" w:rsidR="004E4BA7" w:rsidRDefault="004E4BA7" w:rsidP="004E4BA7">
                      <w:pPr>
                        <w:widowControl w:val="0"/>
                        <w:autoSpaceDE w:val="0"/>
                        <w:autoSpaceDN w:val="0"/>
                        <w:adjustRightInd w:val="0"/>
                        <w:spacing w:after="0" w:line="311" w:lineRule="exact"/>
                        <w:jc w:val="both"/>
                        <w:rPr>
                          <w:rFonts w:ascii="Times New Roman" w:hAnsi="Times New Roman"/>
                          <w:sz w:val="24"/>
                          <w:szCs w:val="24"/>
                        </w:rPr>
                      </w:pPr>
                    </w:p>
                    <w:p w14:paraId="6A12279A" w14:textId="77777777" w:rsidR="004E4BA7" w:rsidRDefault="004E4BA7" w:rsidP="004E4BA7">
                      <w:pPr>
                        <w:widowControl w:val="0"/>
                        <w:overflowPunct w:val="0"/>
                        <w:autoSpaceDE w:val="0"/>
                        <w:autoSpaceDN w:val="0"/>
                        <w:adjustRightInd w:val="0"/>
                        <w:spacing w:after="0" w:line="377" w:lineRule="auto"/>
                        <w:ind w:right="20"/>
                        <w:jc w:val="both"/>
                        <w:rPr>
                          <w:rFonts w:ascii="Times New Roman" w:hAnsi="Times New Roman"/>
                          <w:sz w:val="24"/>
                          <w:szCs w:val="24"/>
                        </w:rPr>
                      </w:pPr>
                      <w:r>
                        <w:rPr>
                          <w:rFonts w:cs="Calibri"/>
                          <w:color w:val="522874"/>
                          <w:sz w:val="20"/>
                          <w:szCs w:val="20"/>
                        </w:rPr>
                        <w:t>Early identification and intervention is crucial</w:t>
                      </w:r>
                      <w:r w:rsidR="000B48DD">
                        <w:rPr>
                          <w:rFonts w:cs="Calibri"/>
                          <w:color w:val="522874"/>
                          <w:sz w:val="20"/>
                          <w:szCs w:val="20"/>
                        </w:rPr>
                        <w:t>.</w:t>
                      </w:r>
                      <w:r>
                        <w:rPr>
                          <w:rFonts w:cs="Calibri"/>
                          <w:color w:val="522874"/>
                          <w:sz w:val="20"/>
                          <w:szCs w:val="20"/>
                        </w:rPr>
                        <w:t xml:space="preserve"> Teaching staff are continually monitoring and             assessing your child’s progress in all areas of the        curriculum, noting areas of difficulty or lack of progression. The school can also be informed of concerns through external agencies such as Speech and Language Services, Health and Social Teams, </w:t>
                      </w:r>
                      <w:r w:rsidR="000B48DD">
                        <w:rPr>
                          <w:rFonts w:cs="Calibri"/>
                          <w:color w:val="522874"/>
                          <w:sz w:val="20"/>
                          <w:szCs w:val="20"/>
                        </w:rPr>
                        <w:t>as well as by p</w:t>
                      </w:r>
                      <w:r w:rsidR="00657BD0">
                        <w:rPr>
                          <w:rFonts w:cs="Calibri"/>
                          <w:color w:val="522874"/>
                          <w:sz w:val="20"/>
                          <w:szCs w:val="20"/>
                        </w:rPr>
                        <w:t>arents.</w:t>
                      </w:r>
                    </w:p>
                    <w:p w14:paraId="55862107" w14:textId="77777777" w:rsidR="004E4BA7" w:rsidRDefault="004E4BA7" w:rsidP="004E4BA7">
                      <w:pPr>
                        <w:widowControl w:val="0"/>
                        <w:autoSpaceDE w:val="0"/>
                        <w:autoSpaceDN w:val="0"/>
                        <w:adjustRightInd w:val="0"/>
                        <w:spacing w:after="0" w:line="178" w:lineRule="exact"/>
                        <w:jc w:val="both"/>
                        <w:rPr>
                          <w:rFonts w:ascii="Times New Roman" w:hAnsi="Times New Roman"/>
                          <w:sz w:val="24"/>
                          <w:szCs w:val="24"/>
                        </w:rPr>
                      </w:pPr>
                    </w:p>
                    <w:p w14:paraId="15ADDA78" w14:textId="77777777" w:rsidR="004E4BA7" w:rsidRDefault="004E4BA7" w:rsidP="004E4BA7">
                      <w:pPr>
                        <w:widowControl w:val="0"/>
                        <w:overflowPunct w:val="0"/>
                        <w:autoSpaceDE w:val="0"/>
                        <w:autoSpaceDN w:val="0"/>
                        <w:adjustRightInd w:val="0"/>
                        <w:spacing w:after="0" w:line="338" w:lineRule="auto"/>
                        <w:ind w:right="280"/>
                        <w:jc w:val="both"/>
                        <w:rPr>
                          <w:rFonts w:ascii="Times New Roman" w:hAnsi="Times New Roman"/>
                          <w:sz w:val="24"/>
                          <w:szCs w:val="24"/>
                        </w:rPr>
                      </w:pPr>
                      <w:r>
                        <w:rPr>
                          <w:rFonts w:cs="Calibri"/>
                          <w:b/>
                          <w:bCs/>
                          <w:color w:val="522874"/>
                          <w:sz w:val="20"/>
                          <w:szCs w:val="20"/>
                        </w:rPr>
                        <w:t>What happens if your child is identified to need additional needs?</w:t>
                      </w:r>
                    </w:p>
                    <w:p w14:paraId="49A2E7AA" w14:textId="77777777" w:rsidR="004E4BA7" w:rsidRDefault="004E4BA7" w:rsidP="004E4BA7">
                      <w:pPr>
                        <w:widowControl w:val="0"/>
                        <w:autoSpaceDE w:val="0"/>
                        <w:autoSpaceDN w:val="0"/>
                        <w:adjustRightInd w:val="0"/>
                        <w:spacing w:after="0" w:line="168" w:lineRule="exact"/>
                        <w:jc w:val="both"/>
                        <w:rPr>
                          <w:rFonts w:ascii="Times New Roman" w:hAnsi="Times New Roman"/>
                          <w:sz w:val="24"/>
                          <w:szCs w:val="24"/>
                        </w:rPr>
                      </w:pPr>
                    </w:p>
                    <w:p w14:paraId="099E35D5" w14:textId="77777777" w:rsidR="004E4BA7" w:rsidRDefault="004E4BA7" w:rsidP="00E2451D">
                      <w:pPr>
                        <w:widowControl w:val="0"/>
                        <w:autoSpaceDE w:val="0"/>
                        <w:autoSpaceDN w:val="0"/>
                        <w:adjustRightInd w:val="0"/>
                        <w:spacing w:after="0" w:line="239" w:lineRule="auto"/>
                        <w:jc w:val="both"/>
                        <w:rPr>
                          <w:rFonts w:ascii="Times New Roman" w:hAnsi="Times New Roman"/>
                          <w:sz w:val="24"/>
                          <w:szCs w:val="24"/>
                        </w:rPr>
                      </w:pPr>
                      <w:r>
                        <w:rPr>
                          <w:rFonts w:cs="Calibri"/>
                          <w:color w:val="522874"/>
                          <w:sz w:val="20"/>
                          <w:szCs w:val="20"/>
                        </w:rPr>
                        <w:t xml:space="preserve">Your </w:t>
                      </w:r>
                      <w:r w:rsidR="005D4637">
                        <w:rPr>
                          <w:rFonts w:cs="Calibri"/>
                          <w:b/>
                          <w:bCs/>
                          <w:color w:val="522874"/>
                          <w:sz w:val="20"/>
                          <w:szCs w:val="20"/>
                        </w:rPr>
                        <w:t xml:space="preserve">child’s teacher, </w:t>
                      </w:r>
                      <w:proofErr w:type="spellStart"/>
                      <w:r w:rsidR="005D4637">
                        <w:rPr>
                          <w:rFonts w:cs="Calibri"/>
                          <w:b/>
                          <w:bCs/>
                          <w:color w:val="522874"/>
                          <w:sz w:val="20"/>
                          <w:szCs w:val="20"/>
                        </w:rPr>
                        <w:t>SENDCo</w:t>
                      </w:r>
                      <w:proofErr w:type="spellEnd"/>
                      <w:r>
                        <w:rPr>
                          <w:rFonts w:cs="Calibri"/>
                          <w:color w:val="522874"/>
                          <w:sz w:val="20"/>
                          <w:szCs w:val="20"/>
                        </w:rPr>
                        <w:t xml:space="preserve"> or in some cases,</w:t>
                      </w:r>
                      <w:r w:rsidR="00E2451D">
                        <w:rPr>
                          <w:rFonts w:ascii="Times New Roman" w:hAnsi="Times New Roman"/>
                          <w:sz w:val="24"/>
                          <w:szCs w:val="24"/>
                        </w:rPr>
                        <w:br/>
                      </w:r>
                      <w:r>
                        <w:rPr>
                          <w:rFonts w:cs="Calibri"/>
                          <w:b/>
                          <w:bCs/>
                          <w:color w:val="522874"/>
                          <w:sz w:val="20"/>
                          <w:szCs w:val="20"/>
                        </w:rPr>
                        <w:t>Head</w:t>
                      </w:r>
                      <w:r w:rsidR="00657BD0">
                        <w:rPr>
                          <w:rFonts w:cs="Calibri"/>
                          <w:b/>
                          <w:bCs/>
                          <w:color w:val="522874"/>
                          <w:sz w:val="20"/>
                          <w:szCs w:val="20"/>
                        </w:rPr>
                        <w:t xml:space="preserve"> </w:t>
                      </w:r>
                      <w:r>
                        <w:rPr>
                          <w:rFonts w:cs="Calibri"/>
                          <w:b/>
                          <w:bCs/>
                          <w:color w:val="522874"/>
                          <w:sz w:val="20"/>
                          <w:szCs w:val="20"/>
                        </w:rPr>
                        <w:t xml:space="preserve">teacher or a member of the pastoral support team </w:t>
                      </w:r>
                      <w:r>
                        <w:rPr>
                          <w:rFonts w:cs="Calibri"/>
                          <w:color w:val="522874"/>
                          <w:sz w:val="20"/>
                          <w:szCs w:val="20"/>
                        </w:rPr>
                        <w:t>will discuss future strategies and ideas</w:t>
                      </w:r>
                      <w:r>
                        <w:rPr>
                          <w:rFonts w:cs="Calibri"/>
                          <w:b/>
                          <w:bCs/>
                          <w:color w:val="522874"/>
                          <w:sz w:val="20"/>
                          <w:szCs w:val="20"/>
                        </w:rPr>
                        <w:t xml:space="preserve"> </w:t>
                      </w:r>
                      <w:r>
                        <w:rPr>
                          <w:rFonts w:cs="Calibri"/>
                          <w:color w:val="522874"/>
                          <w:sz w:val="20"/>
                          <w:szCs w:val="20"/>
                        </w:rPr>
                        <w:t>to support your child’s needs.</w:t>
                      </w:r>
                    </w:p>
                    <w:p w14:paraId="1583F463" w14:textId="77777777" w:rsidR="004E4BA7" w:rsidRDefault="004E4BA7" w:rsidP="004E4BA7">
                      <w:pPr>
                        <w:widowControl w:val="0"/>
                        <w:autoSpaceDE w:val="0"/>
                        <w:autoSpaceDN w:val="0"/>
                        <w:adjustRightInd w:val="0"/>
                        <w:spacing w:after="0" w:line="216" w:lineRule="exact"/>
                        <w:jc w:val="both"/>
                        <w:rPr>
                          <w:rFonts w:ascii="Times New Roman" w:hAnsi="Times New Roman"/>
                          <w:sz w:val="24"/>
                          <w:szCs w:val="24"/>
                        </w:rPr>
                      </w:pPr>
                    </w:p>
                    <w:p w14:paraId="024342CD" w14:textId="77777777" w:rsidR="004E4BA7" w:rsidRDefault="004E4BA7" w:rsidP="004E4BA7">
                      <w:pPr>
                        <w:widowControl w:val="0"/>
                        <w:overflowPunct w:val="0"/>
                        <w:autoSpaceDE w:val="0"/>
                        <w:autoSpaceDN w:val="0"/>
                        <w:adjustRightInd w:val="0"/>
                        <w:spacing w:after="0" w:line="392" w:lineRule="auto"/>
                        <w:ind w:right="80"/>
                        <w:jc w:val="both"/>
                        <w:rPr>
                          <w:rFonts w:ascii="Times New Roman" w:hAnsi="Times New Roman"/>
                          <w:sz w:val="24"/>
                          <w:szCs w:val="24"/>
                        </w:rPr>
                      </w:pPr>
                      <w:r>
                        <w:rPr>
                          <w:rFonts w:cs="Calibri"/>
                          <w:color w:val="522874"/>
                          <w:sz w:val="19"/>
                          <w:szCs w:val="19"/>
                        </w:rPr>
                        <w:t>Depending on need, changes will be made on ways t</w:t>
                      </w:r>
                      <w:r w:rsidR="000B48DD">
                        <w:rPr>
                          <w:rFonts w:cs="Calibri"/>
                          <w:color w:val="522874"/>
                          <w:sz w:val="19"/>
                          <w:szCs w:val="19"/>
                        </w:rPr>
                        <w:t>o support your child in class. S</w:t>
                      </w:r>
                      <w:r>
                        <w:rPr>
                          <w:rFonts w:cs="Calibri"/>
                          <w:color w:val="522874"/>
                          <w:sz w:val="19"/>
                          <w:szCs w:val="19"/>
                        </w:rPr>
                        <w:t>hort-term</w:t>
                      </w:r>
                      <w:r w:rsidR="000B48DD">
                        <w:rPr>
                          <w:rFonts w:cs="Calibri"/>
                          <w:color w:val="522874"/>
                          <w:sz w:val="19"/>
                          <w:szCs w:val="19"/>
                        </w:rPr>
                        <w:t>,</w:t>
                      </w:r>
                      <w:r>
                        <w:rPr>
                          <w:rFonts w:cs="Calibri"/>
                          <w:color w:val="522874"/>
                          <w:sz w:val="19"/>
                          <w:szCs w:val="19"/>
                        </w:rPr>
                        <w:t xml:space="preserve"> personalised learning targets will be implemented and involvement in additional interventions will be arranged.</w:t>
                      </w:r>
                    </w:p>
                    <w:p w14:paraId="696654DD" w14:textId="77777777" w:rsidR="004E4BA7" w:rsidRDefault="004E4BA7" w:rsidP="004E4BA7">
                      <w:pPr>
                        <w:widowControl w:val="0"/>
                        <w:autoSpaceDE w:val="0"/>
                        <w:autoSpaceDN w:val="0"/>
                        <w:adjustRightInd w:val="0"/>
                        <w:spacing w:after="0" w:line="48" w:lineRule="exact"/>
                        <w:jc w:val="both"/>
                        <w:rPr>
                          <w:rFonts w:ascii="Times New Roman" w:hAnsi="Times New Roman"/>
                          <w:sz w:val="24"/>
                          <w:szCs w:val="24"/>
                        </w:rPr>
                      </w:pPr>
                    </w:p>
                    <w:p w14:paraId="15D28A71" w14:textId="77777777" w:rsidR="004E4BA7" w:rsidRDefault="004E4BA7" w:rsidP="004E4BA7">
                      <w:pPr>
                        <w:widowControl w:val="0"/>
                        <w:overflowPunct w:val="0"/>
                        <w:autoSpaceDE w:val="0"/>
                        <w:autoSpaceDN w:val="0"/>
                        <w:adjustRightInd w:val="0"/>
                        <w:spacing w:after="0" w:line="338" w:lineRule="auto"/>
                        <w:ind w:right="240"/>
                        <w:jc w:val="both"/>
                        <w:rPr>
                          <w:rFonts w:ascii="Times New Roman" w:hAnsi="Times New Roman"/>
                          <w:sz w:val="24"/>
                          <w:szCs w:val="24"/>
                        </w:rPr>
                      </w:pPr>
                      <w:r>
                        <w:rPr>
                          <w:rFonts w:cs="Calibri"/>
                          <w:color w:val="522874"/>
                          <w:sz w:val="20"/>
                          <w:szCs w:val="20"/>
                        </w:rPr>
                        <w:t>Further support will be considered depend</w:t>
                      </w:r>
                      <w:r w:rsidR="009426D0">
                        <w:rPr>
                          <w:rFonts w:cs="Calibri"/>
                          <w:color w:val="522874"/>
                          <w:sz w:val="20"/>
                          <w:szCs w:val="20"/>
                        </w:rPr>
                        <w:t>e</w:t>
                      </w:r>
                      <w:r>
                        <w:rPr>
                          <w:rFonts w:cs="Calibri"/>
                          <w:color w:val="522874"/>
                          <w:sz w:val="20"/>
                          <w:szCs w:val="20"/>
                        </w:rPr>
                        <w:t>nt on outcomes.</w:t>
                      </w:r>
                    </w:p>
                    <w:p w14:paraId="4915C799" w14:textId="77777777" w:rsidR="004E4BA7" w:rsidRDefault="004E4BA7" w:rsidP="004E4BA7"/>
                  </w:txbxContent>
                </v:textbox>
              </v:shape>
            </w:pict>
          </mc:Fallback>
        </mc:AlternateContent>
      </w:r>
      <w:r w:rsidR="00075C21" w:rsidRPr="00CA5CC5">
        <w:rPr>
          <w:noProof/>
        </w:rPr>
        <mc:AlternateContent>
          <mc:Choice Requires="wps">
            <w:drawing>
              <wp:anchor distT="0" distB="0" distL="114300" distR="114300" simplePos="0" relativeHeight="251670528" behindDoc="0" locked="0" layoutInCell="1" allowOverlap="1" wp14:anchorId="7A5C3BFA" wp14:editId="3F75D2FE">
                <wp:simplePos x="0" y="0"/>
                <wp:positionH relativeFrom="column">
                  <wp:posOffset>3038475</wp:posOffset>
                </wp:positionH>
                <wp:positionV relativeFrom="paragraph">
                  <wp:posOffset>969645</wp:posOffset>
                </wp:positionV>
                <wp:extent cx="3157220" cy="5657850"/>
                <wp:effectExtent l="38100" t="38100" r="119380" b="114300"/>
                <wp:wrapNone/>
                <wp:docPr id="10" name="Text Box 10"/>
                <wp:cNvGraphicFramePr/>
                <a:graphic xmlns:a="http://schemas.openxmlformats.org/drawingml/2006/main">
                  <a:graphicData uri="http://schemas.microsoft.com/office/word/2010/wordprocessingShape">
                    <wps:wsp>
                      <wps:cNvSpPr txBox="1"/>
                      <wps:spPr>
                        <a:xfrm>
                          <a:off x="0" y="0"/>
                          <a:ext cx="3157220" cy="565785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BA1628E" w14:textId="0F461142" w:rsidR="00CA5CC5" w:rsidRDefault="006603E2" w:rsidP="00CA5CC5">
                            <w:pPr>
                              <w:widowControl w:val="0"/>
                              <w:autoSpaceDE w:val="0"/>
                              <w:autoSpaceDN w:val="0"/>
                              <w:adjustRightInd w:val="0"/>
                              <w:spacing w:after="0" w:line="240" w:lineRule="auto"/>
                              <w:rPr>
                                <w:rFonts w:cs="Calibri"/>
                                <w:b/>
                                <w:bCs/>
                                <w:color w:val="522874"/>
                                <w:sz w:val="20"/>
                                <w:szCs w:val="20"/>
                              </w:rPr>
                            </w:pPr>
                            <w:r>
                              <w:rPr>
                                <w:rFonts w:cs="Calibri"/>
                                <w:b/>
                                <w:bCs/>
                                <w:color w:val="522874"/>
                                <w:sz w:val="20"/>
                                <w:szCs w:val="20"/>
                              </w:rPr>
                              <w:t>SEND 202</w:t>
                            </w:r>
                            <w:r w:rsidR="0059163A">
                              <w:rPr>
                                <w:rFonts w:cs="Calibri"/>
                                <w:b/>
                                <w:bCs/>
                                <w:color w:val="522874"/>
                                <w:sz w:val="20"/>
                                <w:szCs w:val="20"/>
                              </w:rPr>
                              <w:t>5</w:t>
                            </w:r>
                            <w:r w:rsidR="009426D0">
                              <w:rPr>
                                <w:rFonts w:cs="Calibri"/>
                                <w:b/>
                                <w:bCs/>
                                <w:color w:val="522874"/>
                                <w:sz w:val="20"/>
                                <w:szCs w:val="20"/>
                              </w:rPr>
                              <w:t xml:space="preserve"> </w:t>
                            </w:r>
                            <w:r>
                              <w:rPr>
                                <w:rFonts w:cs="Calibri"/>
                                <w:b/>
                                <w:bCs/>
                                <w:color w:val="522874"/>
                                <w:sz w:val="20"/>
                                <w:szCs w:val="20"/>
                              </w:rPr>
                              <w:t>-202</w:t>
                            </w:r>
                            <w:r w:rsidR="0059163A">
                              <w:rPr>
                                <w:rFonts w:cs="Calibri"/>
                                <w:b/>
                                <w:bCs/>
                                <w:color w:val="522874"/>
                                <w:sz w:val="20"/>
                                <w:szCs w:val="20"/>
                              </w:rPr>
                              <w:t>6</w:t>
                            </w:r>
                          </w:p>
                          <w:p w14:paraId="194E900B" w14:textId="77777777" w:rsidR="00CA5CC5" w:rsidRDefault="00CA5CC5" w:rsidP="00CA5CC5">
                            <w:pPr>
                              <w:widowControl w:val="0"/>
                              <w:autoSpaceDE w:val="0"/>
                              <w:autoSpaceDN w:val="0"/>
                              <w:adjustRightInd w:val="0"/>
                              <w:spacing w:after="0" w:line="240" w:lineRule="auto"/>
                              <w:rPr>
                                <w:rFonts w:cs="Calibri"/>
                                <w:b/>
                                <w:bCs/>
                                <w:color w:val="522874"/>
                                <w:sz w:val="20"/>
                                <w:szCs w:val="20"/>
                              </w:rPr>
                            </w:pPr>
                          </w:p>
                          <w:p w14:paraId="75F8C125" w14:textId="77777777" w:rsidR="00CA5CC5" w:rsidRDefault="00CA5CC5" w:rsidP="00CA5CC5">
                            <w:pPr>
                              <w:widowControl w:val="0"/>
                              <w:autoSpaceDE w:val="0"/>
                              <w:autoSpaceDN w:val="0"/>
                              <w:adjustRightInd w:val="0"/>
                              <w:spacing w:after="0" w:line="240" w:lineRule="auto"/>
                              <w:rPr>
                                <w:rFonts w:ascii="Times New Roman" w:hAnsi="Times New Roman"/>
                                <w:sz w:val="24"/>
                                <w:szCs w:val="24"/>
                              </w:rPr>
                            </w:pPr>
                            <w:r>
                              <w:rPr>
                                <w:rFonts w:cs="Calibri"/>
                                <w:b/>
                                <w:bCs/>
                                <w:color w:val="522874"/>
                                <w:sz w:val="20"/>
                                <w:szCs w:val="20"/>
                              </w:rPr>
                              <w:t>Children who have been identified with additional needs</w:t>
                            </w:r>
                          </w:p>
                          <w:p w14:paraId="6316AFC3" w14:textId="77777777" w:rsidR="00CA5CC5" w:rsidRDefault="00CA5CC5" w:rsidP="00CA5CC5">
                            <w:pPr>
                              <w:widowControl w:val="0"/>
                              <w:autoSpaceDE w:val="0"/>
                              <w:autoSpaceDN w:val="0"/>
                              <w:adjustRightInd w:val="0"/>
                              <w:spacing w:after="0" w:line="314" w:lineRule="exact"/>
                              <w:rPr>
                                <w:rFonts w:ascii="Times New Roman" w:hAnsi="Times New Roman"/>
                                <w:sz w:val="24"/>
                                <w:szCs w:val="24"/>
                              </w:rPr>
                            </w:pPr>
                          </w:p>
                          <w:p w14:paraId="7861A779" w14:textId="77777777" w:rsidR="00CA5CC5" w:rsidRPr="000B48DD" w:rsidRDefault="00CA5CC5" w:rsidP="000B48DD">
                            <w:pPr>
                              <w:widowControl w:val="0"/>
                              <w:overflowPunct w:val="0"/>
                              <w:autoSpaceDE w:val="0"/>
                              <w:autoSpaceDN w:val="0"/>
                              <w:adjustRightInd w:val="0"/>
                              <w:spacing w:after="0" w:line="367" w:lineRule="auto"/>
                              <w:rPr>
                                <w:rFonts w:ascii="Times New Roman" w:hAnsi="Times New Roman"/>
                                <w:sz w:val="20"/>
                                <w:szCs w:val="20"/>
                              </w:rPr>
                            </w:pPr>
                            <w:r w:rsidRPr="000B48DD">
                              <w:rPr>
                                <w:rFonts w:cs="Calibri"/>
                                <w:color w:val="522874"/>
                                <w:sz w:val="20"/>
                                <w:szCs w:val="20"/>
                              </w:rPr>
                              <w:t xml:space="preserve">The school will follow the guidelines outlined in the Special Educational </w:t>
                            </w:r>
                            <w:r w:rsidR="00590CEE" w:rsidRPr="000B48DD">
                              <w:rPr>
                                <w:rFonts w:cs="Calibri"/>
                                <w:color w:val="522874"/>
                                <w:sz w:val="20"/>
                                <w:szCs w:val="20"/>
                              </w:rPr>
                              <w:t>Needs and Disability (SEND) 2016</w:t>
                            </w:r>
                            <w:r w:rsidRPr="000B48DD">
                              <w:rPr>
                                <w:rFonts w:cs="Calibri"/>
                                <w:color w:val="522874"/>
                                <w:sz w:val="20"/>
                                <w:szCs w:val="20"/>
                              </w:rPr>
                              <w:t xml:space="preserve"> document.</w:t>
                            </w:r>
                          </w:p>
                          <w:p w14:paraId="5562D2C7" w14:textId="77777777" w:rsidR="00CA5CC5" w:rsidRPr="000B48DD" w:rsidRDefault="00CA5CC5" w:rsidP="00CA5CC5">
                            <w:pPr>
                              <w:widowControl w:val="0"/>
                              <w:overflowPunct w:val="0"/>
                              <w:autoSpaceDE w:val="0"/>
                              <w:autoSpaceDN w:val="0"/>
                              <w:adjustRightInd w:val="0"/>
                              <w:spacing w:after="0" w:line="338" w:lineRule="auto"/>
                              <w:ind w:right="100"/>
                              <w:rPr>
                                <w:rFonts w:cs="Calibri"/>
                                <w:color w:val="522874"/>
                                <w:sz w:val="20"/>
                                <w:szCs w:val="20"/>
                              </w:rPr>
                            </w:pPr>
                            <w:r w:rsidRPr="000B48DD">
                              <w:rPr>
                                <w:rFonts w:cs="Calibri"/>
                                <w:color w:val="522874"/>
                                <w:sz w:val="20"/>
                                <w:szCs w:val="20"/>
                              </w:rPr>
                              <w:t xml:space="preserve">The document sets out </w:t>
                            </w:r>
                            <w:r w:rsidR="000B48DD">
                              <w:rPr>
                                <w:rFonts w:cs="Calibri"/>
                                <w:color w:val="522874"/>
                                <w:sz w:val="20"/>
                                <w:szCs w:val="20"/>
                              </w:rPr>
                              <w:t>a 4-</w:t>
                            </w:r>
                            <w:r w:rsidR="00075C21" w:rsidRPr="000B48DD">
                              <w:rPr>
                                <w:rFonts w:cs="Calibri"/>
                                <w:color w:val="522874"/>
                                <w:sz w:val="20"/>
                                <w:szCs w:val="20"/>
                              </w:rPr>
                              <w:t>stage framework as shown be</w:t>
                            </w:r>
                            <w:r w:rsidRPr="000B48DD">
                              <w:rPr>
                                <w:rFonts w:cs="Calibri"/>
                                <w:color w:val="522874"/>
                                <w:sz w:val="20"/>
                                <w:szCs w:val="20"/>
                              </w:rPr>
                              <w:t>low.</w:t>
                            </w:r>
                            <w:r w:rsidR="00D626A6" w:rsidRPr="000B48DD">
                              <w:rPr>
                                <w:rFonts w:cs="Calibri"/>
                                <w:noProof/>
                                <w:color w:val="522874"/>
                                <w:sz w:val="20"/>
                                <w:szCs w:val="20"/>
                              </w:rPr>
                              <w:t xml:space="preserve"> </w:t>
                            </w:r>
                          </w:p>
                          <w:p w14:paraId="4B3D0604" w14:textId="77777777" w:rsidR="00CA5CC5" w:rsidRPr="000B48DD" w:rsidRDefault="000B48DD" w:rsidP="00CA5CC5">
                            <w:pPr>
                              <w:widowControl w:val="0"/>
                              <w:autoSpaceDE w:val="0"/>
                              <w:autoSpaceDN w:val="0"/>
                              <w:adjustRightInd w:val="0"/>
                              <w:spacing w:after="0" w:line="240" w:lineRule="auto"/>
                              <w:rPr>
                                <w:rFonts w:ascii="Times New Roman" w:hAnsi="Times New Roman"/>
                                <w:sz w:val="20"/>
                                <w:szCs w:val="20"/>
                              </w:rPr>
                            </w:pPr>
                            <w:r>
                              <w:rPr>
                                <w:rFonts w:cs="Calibri"/>
                                <w:color w:val="522874"/>
                                <w:sz w:val="20"/>
                                <w:szCs w:val="20"/>
                              </w:rPr>
                              <w:t>The school will ensure that p</w:t>
                            </w:r>
                            <w:r w:rsidR="00CA5CC5" w:rsidRPr="000B48DD">
                              <w:rPr>
                                <w:rFonts w:cs="Calibri"/>
                                <w:color w:val="522874"/>
                                <w:sz w:val="20"/>
                                <w:szCs w:val="20"/>
                              </w:rPr>
                              <w:t>arents are involved with every stage as it occurs.</w:t>
                            </w:r>
                            <w:r w:rsidR="00D626A6" w:rsidRPr="000B48DD">
                              <w:rPr>
                                <w:rFonts w:cs="Calibri"/>
                                <w:color w:val="522874"/>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5C3BFA" id="Text Box 10" o:spid="_x0000_s1039" type="#_x0000_t202" style="position:absolute;margin-left:239.25pt;margin-top:76.35pt;width:248.6pt;height:44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" fillcolor="white [3201]" strokeweight=".5pt">
                <v:shadow on="t" color="black" opacity="26214f" origin="-.5,-.5" offset=".74836mm,.74836mm"/>
                <v:textbox>
                  <w:txbxContent>
                    <w:p w14:paraId="1BA1628E" w14:textId="0F461142" w:rsidR="00CA5CC5" w:rsidRDefault="006603E2" w:rsidP="00CA5CC5">
                      <w:pPr>
                        <w:widowControl w:val="0"/>
                        <w:autoSpaceDE w:val="0"/>
                        <w:autoSpaceDN w:val="0"/>
                        <w:adjustRightInd w:val="0"/>
                        <w:spacing w:after="0" w:line="240" w:lineRule="auto"/>
                        <w:rPr>
                          <w:rFonts w:cs="Calibri"/>
                          <w:b/>
                          <w:bCs/>
                          <w:color w:val="522874"/>
                          <w:sz w:val="20"/>
                          <w:szCs w:val="20"/>
                        </w:rPr>
                      </w:pPr>
                      <w:r>
                        <w:rPr>
                          <w:rFonts w:cs="Calibri"/>
                          <w:b/>
                          <w:bCs/>
                          <w:color w:val="522874"/>
                          <w:sz w:val="20"/>
                          <w:szCs w:val="20"/>
                        </w:rPr>
                        <w:t>SEND 202</w:t>
                      </w:r>
                      <w:r w:rsidR="0059163A">
                        <w:rPr>
                          <w:rFonts w:cs="Calibri"/>
                          <w:b/>
                          <w:bCs/>
                          <w:color w:val="522874"/>
                          <w:sz w:val="20"/>
                          <w:szCs w:val="20"/>
                        </w:rPr>
                        <w:t>5</w:t>
                      </w:r>
                      <w:r w:rsidR="009426D0">
                        <w:rPr>
                          <w:rFonts w:cs="Calibri"/>
                          <w:b/>
                          <w:bCs/>
                          <w:color w:val="522874"/>
                          <w:sz w:val="20"/>
                          <w:szCs w:val="20"/>
                        </w:rPr>
                        <w:t xml:space="preserve"> </w:t>
                      </w:r>
                      <w:r>
                        <w:rPr>
                          <w:rFonts w:cs="Calibri"/>
                          <w:b/>
                          <w:bCs/>
                          <w:color w:val="522874"/>
                          <w:sz w:val="20"/>
                          <w:szCs w:val="20"/>
                        </w:rPr>
                        <w:t>-202</w:t>
                      </w:r>
                      <w:r w:rsidR="0059163A">
                        <w:rPr>
                          <w:rFonts w:cs="Calibri"/>
                          <w:b/>
                          <w:bCs/>
                          <w:color w:val="522874"/>
                          <w:sz w:val="20"/>
                          <w:szCs w:val="20"/>
                        </w:rPr>
                        <w:t>6</w:t>
                      </w:r>
                    </w:p>
                    <w:p w14:paraId="194E900B" w14:textId="77777777" w:rsidR="00CA5CC5" w:rsidRDefault="00CA5CC5" w:rsidP="00CA5CC5">
                      <w:pPr>
                        <w:widowControl w:val="0"/>
                        <w:autoSpaceDE w:val="0"/>
                        <w:autoSpaceDN w:val="0"/>
                        <w:adjustRightInd w:val="0"/>
                        <w:spacing w:after="0" w:line="240" w:lineRule="auto"/>
                        <w:rPr>
                          <w:rFonts w:cs="Calibri"/>
                          <w:b/>
                          <w:bCs/>
                          <w:color w:val="522874"/>
                          <w:sz w:val="20"/>
                          <w:szCs w:val="20"/>
                        </w:rPr>
                      </w:pPr>
                    </w:p>
                    <w:p w14:paraId="75F8C125" w14:textId="77777777" w:rsidR="00CA5CC5" w:rsidRDefault="00CA5CC5" w:rsidP="00CA5CC5">
                      <w:pPr>
                        <w:widowControl w:val="0"/>
                        <w:autoSpaceDE w:val="0"/>
                        <w:autoSpaceDN w:val="0"/>
                        <w:adjustRightInd w:val="0"/>
                        <w:spacing w:after="0" w:line="240" w:lineRule="auto"/>
                        <w:rPr>
                          <w:rFonts w:ascii="Times New Roman" w:hAnsi="Times New Roman"/>
                          <w:sz w:val="24"/>
                          <w:szCs w:val="24"/>
                        </w:rPr>
                      </w:pPr>
                      <w:r>
                        <w:rPr>
                          <w:rFonts w:cs="Calibri"/>
                          <w:b/>
                          <w:bCs/>
                          <w:color w:val="522874"/>
                          <w:sz w:val="20"/>
                          <w:szCs w:val="20"/>
                        </w:rPr>
                        <w:t>Children who have been identified with additional needs</w:t>
                      </w:r>
                    </w:p>
                    <w:p w14:paraId="6316AFC3" w14:textId="77777777" w:rsidR="00CA5CC5" w:rsidRDefault="00CA5CC5" w:rsidP="00CA5CC5">
                      <w:pPr>
                        <w:widowControl w:val="0"/>
                        <w:autoSpaceDE w:val="0"/>
                        <w:autoSpaceDN w:val="0"/>
                        <w:adjustRightInd w:val="0"/>
                        <w:spacing w:after="0" w:line="314" w:lineRule="exact"/>
                        <w:rPr>
                          <w:rFonts w:ascii="Times New Roman" w:hAnsi="Times New Roman"/>
                          <w:sz w:val="24"/>
                          <w:szCs w:val="24"/>
                        </w:rPr>
                      </w:pPr>
                    </w:p>
                    <w:p w14:paraId="7861A779" w14:textId="77777777" w:rsidR="00CA5CC5" w:rsidRPr="000B48DD" w:rsidRDefault="00CA5CC5" w:rsidP="000B48DD">
                      <w:pPr>
                        <w:widowControl w:val="0"/>
                        <w:overflowPunct w:val="0"/>
                        <w:autoSpaceDE w:val="0"/>
                        <w:autoSpaceDN w:val="0"/>
                        <w:adjustRightInd w:val="0"/>
                        <w:spacing w:after="0" w:line="367" w:lineRule="auto"/>
                        <w:rPr>
                          <w:rFonts w:ascii="Times New Roman" w:hAnsi="Times New Roman"/>
                          <w:sz w:val="20"/>
                          <w:szCs w:val="20"/>
                        </w:rPr>
                      </w:pPr>
                      <w:r w:rsidRPr="000B48DD">
                        <w:rPr>
                          <w:rFonts w:cs="Calibri"/>
                          <w:color w:val="522874"/>
                          <w:sz w:val="20"/>
                          <w:szCs w:val="20"/>
                        </w:rPr>
                        <w:t xml:space="preserve">The school will follow the guidelines outlined in the Special Educational </w:t>
                      </w:r>
                      <w:r w:rsidR="00590CEE" w:rsidRPr="000B48DD">
                        <w:rPr>
                          <w:rFonts w:cs="Calibri"/>
                          <w:color w:val="522874"/>
                          <w:sz w:val="20"/>
                          <w:szCs w:val="20"/>
                        </w:rPr>
                        <w:t>Needs and Disability (SEND) 2016</w:t>
                      </w:r>
                      <w:r w:rsidRPr="000B48DD">
                        <w:rPr>
                          <w:rFonts w:cs="Calibri"/>
                          <w:color w:val="522874"/>
                          <w:sz w:val="20"/>
                          <w:szCs w:val="20"/>
                        </w:rPr>
                        <w:t xml:space="preserve"> document.</w:t>
                      </w:r>
                    </w:p>
                    <w:p w14:paraId="5562D2C7" w14:textId="77777777" w:rsidR="00CA5CC5" w:rsidRPr="000B48DD" w:rsidRDefault="00CA5CC5" w:rsidP="00CA5CC5">
                      <w:pPr>
                        <w:widowControl w:val="0"/>
                        <w:overflowPunct w:val="0"/>
                        <w:autoSpaceDE w:val="0"/>
                        <w:autoSpaceDN w:val="0"/>
                        <w:adjustRightInd w:val="0"/>
                        <w:spacing w:after="0" w:line="338" w:lineRule="auto"/>
                        <w:ind w:right="100"/>
                        <w:rPr>
                          <w:rFonts w:cs="Calibri"/>
                          <w:color w:val="522874"/>
                          <w:sz w:val="20"/>
                          <w:szCs w:val="20"/>
                        </w:rPr>
                      </w:pPr>
                      <w:r w:rsidRPr="000B48DD">
                        <w:rPr>
                          <w:rFonts w:cs="Calibri"/>
                          <w:color w:val="522874"/>
                          <w:sz w:val="20"/>
                          <w:szCs w:val="20"/>
                        </w:rPr>
                        <w:t xml:space="preserve">The document sets out </w:t>
                      </w:r>
                      <w:r w:rsidR="000B48DD">
                        <w:rPr>
                          <w:rFonts w:cs="Calibri"/>
                          <w:color w:val="522874"/>
                          <w:sz w:val="20"/>
                          <w:szCs w:val="20"/>
                        </w:rPr>
                        <w:t>a 4-</w:t>
                      </w:r>
                      <w:r w:rsidR="00075C21" w:rsidRPr="000B48DD">
                        <w:rPr>
                          <w:rFonts w:cs="Calibri"/>
                          <w:color w:val="522874"/>
                          <w:sz w:val="20"/>
                          <w:szCs w:val="20"/>
                        </w:rPr>
                        <w:t>stage framework as shown be</w:t>
                      </w:r>
                      <w:r w:rsidRPr="000B48DD">
                        <w:rPr>
                          <w:rFonts w:cs="Calibri"/>
                          <w:color w:val="522874"/>
                          <w:sz w:val="20"/>
                          <w:szCs w:val="20"/>
                        </w:rPr>
                        <w:t>low.</w:t>
                      </w:r>
                      <w:r w:rsidR="00D626A6" w:rsidRPr="000B48DD">
                        <w:rPr>
                          <w:rFonts w:cs="Calibri"/>
                          <w:noProof/>
                          <w:color w:val="522874"/>
                          <w:sz w:val="20"/>
                          <w:szCs w:val="20"/>
                        </w:rPr>
                        <w:t xml:space="preserve"> </w:t>
                      </w:r>
                    </w:p>
                    <w:p w14:paraId="4B3D0604" w14:textId="77777777" w:rsidR="00CA5CC5" w:rsidRPr="000B48DD" w:rsidRDefault="000B48DD" w:rsidP="00CA5CC5">
                      <w:pPr>
                        <w:widowControl w:val="0"/>
                        <w:autoSpaceDE w:val="0"/>
                        <w:autoSpaceDN w:val="0"/>
                        <w:adjustRightInd w:val="0"/>
                        <w:spacing w:after="0" w:line="240" w:lineRule="auto"/>
                        <w:rPr>
                          <w:rFonts w:ascii="Times New Roman" w:hAnsi="Times New Roman"/>
                          <w:sz w:val="20"/>
                          <w:szCs w:val="20"/>
                        </w:rPr>
                      </w:pPr>
                      <w:r>
                        <w:rPr>
                          <w:rFonts w:cs="Calibri"/>
                          <w:color w:val="522874"/>
                          <w:sz w:val="20"/>
                          <w:szCs w:val="20"/>
                        </w:rPr>
                        <w:t>The school will ensure that p</w:t>
                      </w:r>
                      <w:r w:rsidR="00CA5CC5" w:rsidRPr="000B48DD">
                        <w:rPr>
                          <w:rFonts w:cs="Calibri"/>
                          <w:color w:val="522874"/>
                          <w:sz w:val="20"/>
                          <w:szCs w:val="20"/>
                        </w:rPr>
                        <w:t>arents are involved with every stage as it occurs.</w:t>
                      </w:r>
                      <w:r w:rsidR="00D626A6" w:rsidRPr="000B48DD">
                        <w:rPr>
                          <w:rFonts w:cs="Calibri"/>
                          <w:color w:val="522874"/>
                          <w:sz w:val="20"/>
                          <w:szCs w:val="20"/>
                        </w:rPr>
                        <w:t xml:space="preserve"> </w:t>
                      </w:r>
                    </w:p>
                  </w:txbxContent>
                </v:textbox>
              </v:shape>
            </w:pict>
          </mc:Fallback>
        </mc:AlternateContent>
      </w:r>
    </w:p>
    <w:sectPr w:rsidR="00EA411D" w:rsidSect="00075C21">
      <w:pgSz w:w="16838" w:h="11906" w:orient="landscape"/>
      <w:pgMar w:top="964" w:right="1440" w:bottom="96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CE5375"/>
    <w:multiLevelType w:val="hybridMultilevel"/>
    <w:tmpl w:val="F99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74399"/>
    <w:multiLevelType w:val="hybridMultilevel"/>
    <w:tmpl w:val="9F0AB8E4"/>
    <w:lvl w:ilvl="0" w:tplc="0809000F">
      <w:start w:val="1"/>
      <w:numFmt w:val="decimal"/>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3" w15:restartNumberingAfterBreak="0">
    <w:nsid w:val="165457F6"/>
    <w:multiLevelType w:val="hybridMultilevel"/>
    <w:tmpl w:val="3FCCC010"/>
    <w:lvl w:ilvl="0" w:tplc="B4C46D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7D61D6"/>
    <w:multiLevelType w:val="hybridMultilevel"/>
    <w:tmpl w:val="59D6D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054E9A"/>
    <w:multiLevelType w:val="hybridMultilevel"/>
    <w:tmpl w:val="44BAE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5A4CB5"/>
    <w:multiLevelType w:val="hybridMultilevel"/>
    <w:tmpl w:val="1EEEE41E"/>
    <w:lvl w:ilvl="0" w:tplc="E81E6E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7652DD"/>
    <w:multiLevelType w:val="hybridMultilevel"/>
    <w:tmpl w:val="125EF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60138"/>
    <w:multiLevelType w:val="hybridMultilevel"/>
    <w:tmpl w:val="EFA8BF64"/>
    <w:lvl w:ilvl="0" w:tplc="E81E6E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F42CAE"/>
    <w:multiLevelType w:val="hybridMultilevel"/>
    <w:tmpl w:val="96FE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F56E6F"/>
    <w:multiLevelType w:val="hybridMultilevel"/>
    <w:tmpl w:val="0CB85DDC"/>
    <w:lvl w:ilvl="0" w:tplc="5A201466">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num w:numId="1">
    <w:abstractNumId w:val="9"/>
  </w:num>
  <w:num w:numId="2">
    <w:abstractNumId w:val="1"/>
  </w:num>
  <w:num w:numId="3">
    <w:abstractNumId w:val="8"/>
  </w:num>
  <w:num w:numId="4">
    <w:abstractNumId w:val="6"/>
  </w:num>
  <w:num w:numId="5">
    <w:abstractNumId w:val="0"/>
  </w:num>
  <w:num w:numId="6">
    <w:abstractNumId w:val="10"/>
  </w:num>
  <w:num w:numId="7">
    <w:abstractNumId w:val="2"/>
  </w:num>
  <w:num w:numId="8">
    <w:abstractNumId w:val="5"/>
  </w:num>
  <w:num w:numId="9">
    <w:abstractNumId w:val="3"/>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B83"/>
    <w:rsid w:val="00001988"/>
    <w:rsid w:val="00075C21"/>
    <w:rsid w:val="000B48DD"/>
    <w:rsid w:val="000D78BF"/>
    <w:rsid w:val="001B0A16"/>
    <w:rsid w:val="001B60FE"/>
    <w:rsid w:val="00217756"/>
    <w:rsid w:val="00302944"/>
    <w:rsid w:val="00490E28"/>
    <w:rsid w:val="004E4BA7"/>
    <w:rsid w:val="0056305C"/>
    <w:rsid w:val="00590CEE"/>
    <w:rsid w:val="0059163A"/>
    <w:rsid w:val="005D4637"/>
    <w:rsid w:val="00602A88"/>
    <w:rsid w:val="00657BD0"/>
    <w:rsid w:val="006603E2"/>
    <w:rsid w:val="006F1243"/>
    <w:rsid w:val="00732371"/>
    <w:rsid w:val="0073408E"/>
    <w:rsid w:val="007B465A"/>
    <w:rsid w:val="0086776C"/>
    <w:rsid w:val="008C3450"/>
    <w:rsid w:val="0092182B"/>
    <w:rsid w:val="009426D0"/>
    <w:rsid w:val="009A0E25"/>
    <w:rsid w:val="00BC1330"/>
    <w:rsid w:val="00C860A6"/>
    <w:rsid w:val="00CA5CC5"/>
    <w:rsid w:val="00D4587D"/>
    <w:rsid w:val="00D626A6"/>
    <w:rsid w:val="00D66B83"/>
    <w:rsid w:val="00DC4787"/>
    <w:rsid w:val="00E2451D"/>
    <w:rsid w:val="00E27CE6"/>
    <w:rsid w:val="00E46C38"/>
    <w:rsid w:val="00EA411D"/>
    <w:rsid w:val="00EB1DEE"/>
    <w:rsid w:val="00EB6D4B"/>
    <w:rsid w:val="00F86FE2"/>
    <w:rsid w:val="00FE2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A42CA"/>
  <w15:docId w15:val="{BF81AADE-8795-4301-B474-4D87AB599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6B83"/>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6B83"/>
    <w:rPr>
      <w:color w:val="0000FF" w:themeColor="hyperlink"/>
      <w:u w:val="single"/>
    </w:rPr>
  </w:style>
  <w:style w:type="paragraph" w:styleId="ListParagraph">
    <w:name w:val="List Paragraph"/>
    <w:basedOn w:val="Normal"/>
    <w:uiPriority w:val="34"/>
    <w:qFormat/>
    <w:rsid w:val="0092182B"/>
    <w:pPr>
      <w:ind w:left="720"/>
      <w:contextualSpacing/>
    </w:pPr>
  </w:style>
  <w:style w:type="paragraph" w:styleId="BalloonText">
    <w:name w:val="Balloon Text"/>
    <w:basedOn w:val="Normal"/>
    <w:link w:val="BalloonTextChar"/>
    <w:uiPriority w:val="99"/>
    <w:semiHidden/>
    <w:unhideWhenUsed/>
    <w:rsid w:val="00EB1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DEE"/>
    <w:rPr>
      <w:rFonts w:ascii="Tahoma" w:eastAsiaTheme="minorEastAsia" w:hAnsi="Tahoma" w:cs="Tahoma"/>
      <w:sz w:val="16"/>
      <w:szCs w:val="16"/>
      <w:lang w:eastAsia="en-GB"/>
    </w:rPr>
  </w:style>
  <w:style w:type="character" w:styleId="FollowedHyperlink">
    <w:name w:val="FollowedHyperlink"/>
    <w:basedOn w:val="DefaultParagraphFont"/>
    <w:uiPriority w:val="99"/>
    <w:semiHidden/>
    <w:unhideWhenUsed/>
    <w:rsid w:val="005916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ieldcourt-jun.gloucs.sch.uk" TargetMode="External"/><Relationship Id="rId18" Type="http://schemas.openxmlformats.org/officeDocument/2006/relationships/hyperlink" Target="mailto:sgoodman@fieldcourt-jun.gloucs.sch.uk"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mailto:senco@fieldcourt-jun.gloucs.sch.uk" TargetMode="External"/><Relationship Id="rId7" Type="http://schemas.openxmlformats.org/officeDocument/2006/relationships/settings" Target="settings.xml"/><Relationship Id="rId12" Type="http://schemas.openxmlformats.org/officeDocument/2006/relationships/hyperlink" Target="http://www.gloucestershire.gov.uk/schoolsnet/CHttpHandler.ashx?id=63459&amp;p=0" TargetMode="External"/><Relationship Id="rId17" Type="http://schemas.openxmlformats.org/officeDocument/2006/relationships/hyperlink" Target="mailto:cfw@fieldcourt-jun.gloucs.sch.uk" TargetMode="External"/><Relationship Id="rId25" Type="http://schemas.openxmlformats.org/officeDocument/2006/relationships/hyperlink" Target="mailto:gstreet@fieldcourt@jun.gloucs.sch.uk" TargetMode="External"/><Relationship Id="rId2" Type="http://schemas.openxmlformats.org/officeDocument/2006/relationships/customXml" Target="../customXml/item2.xml"/><Relationship Id="rId16" Type="http://schemas.openxmlformats.org/officeDocument/2006/relationships/hyperlink" Target="mailto:senco@fieldcourt-jun.gloucs.sch.uk" TargetMode="External"/><Relationship Id="rId20" Type="http://schemas.openxmlformats.org/officeDocument/2006/relationships/hyperlink" Target="mailto:gstreet@fieldcourt@jun.gloucs.sch.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ports.ofsted.gov.uk/inspection-reports/find-inspection-report/provider/ELS/137432" TargetMode="External"/><Relationship Id="rId24" Type="http://schemas.openxmlformats.org/officeDocument/2006/relationships/hyperlink" Target="mailto:head@fieldcourt-jun.gloucs.sch.uk" TargetMode="External"/><Relationship Id="rId5" Type="http://schemas.openxmlformats.org/officeDocument/2006/relationships/numbering" Target="numbering.xml"/><Relationship Id="rId15" Type="http://schemas.openxmlformats.org/officeDocument/2006/relationships/hyperlink" Target="http://www.gloucestershire.gov.uk/schoolsnet/CHttpHandler.ashx?id=63459&amp;p=0" TargetMode="External"/><Relationship Id="rId23" Type="http://schemas.openxmlformats.org/officeDocument/2006/relationships/hyperlink" Target="mailto:sgoodman@fieldcourt-jun.gloucs.sch.uk" TargetMode="External"/><Relationship Id="rId28" Type="http://schemas.openxmlformats.org/officeDocument/2006/relationships/image" Target="media/image4.jpeg"/><Relationship Id="rId10" Type="http://schemas.openxmlformats.org/officeDocument/2006/relationships/hyperlink" Target="http://www.fieldcourt-jun.gloucs.sch.uk" TargetMode="External"/><Relationship Id="rId19" Type="http://schemas.openxmlformats.org/officeDocument/2006/relationships/hyperlink" Target="mailto:head@fieldcourt-jun.gloucs.sch.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reports.ofsted.gov.uk/inspection-reports/find-inspection-report/provider/ELS/137432" TargetMode="External"/><Relationship Id="rId22" Type="http://schemas.openxmlformats.org/officeDocument/2006/relationships/hyperlink" Target="mailto:cfw@fieldcourt-jun.gloucs.sch.uk" TargetMode="External"/><Relationship Id="rId27" Type="http://schemas.openxmlformats.org/officeDocument/2006/relationships/image" Target="media/image3.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eb2220-10d8-4b61-bfa8-09995a3a4988">
      <Terms xmlns="http://schemas.microsoft.com/office/infopath/2007/PartnerControls"/>
    </lcf76f155ced4ddcb4097134ff3c332f>
    <TaxCatchAll xmlns="89cde1e4-06cf-4a16-80a9-62c03714be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76D6EB9876E94DB33F8A3F6D079042" ma:contentTypeVersion="14" ma:contentTypeDescription="Create a new document." ma:contentTypeScope="" ma:versionID="f765f6a7955cec020bf9e327e2494b27">
  <xsd:schema xmlns:xsd="http://www.w3.org/2001/XMLSchema" xmlns:xs="http://www.w3.org/2001/XMLSchema" xmlns:p="http://schemas.microsoft.com/office/2006/metadata/properties" xmlns:ns2="02eb2220-10d8-4b61-bfa8-09995a3a4988" xmlns:ns3="89cde1e4-06cf-4a16-80a9-62c03714bec4" targetNamespace="http://schemas.microsoft.com/office/2006/metadata/properties" ma:root="true" ma:fieldsID="8c803d232e7d0db5931af061d1023262" ns2:_="" ns3:_="">
    <xsd:import namespace="02eb2220-10d8-4b61-bfa8-09995a3a4988"/>
    <xsd:import namespace="89cde1e4-06cf-4a16-80a9-62c03714be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b2220-10d8-4b61-bfa8-09995a3a4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efdfa1-243f-420c-a5e1-f9b59d1e440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cde1e4-06cf-4a16-80a9-62c03714be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29da2ae-af18-4bc0-b803-f8c070906571}" ma:internalName="TaxCatchAll" ma:showField="CatchAllData" ma:web="89cde1e4-06cf-4a16-80a9-62c03714be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05122-03CE-4128-B6B1-F8E681F6B221}">
  <ds:schemaRefs>
    <ds:schemaRef ds:uri="02eb2220-10d8-4b61-bfa8-09995a3a4988"/>
    <ds:schemaRef ds:uri="89cde1e4-06cf-4a16-80a9-62c03714bec4"/>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A27090DE-581A-4D26-BCC5-6E3E2B745F24}">
  <ds:schemaRefs>
    <ds:schemaRef ds:uri="http://schemas.microsoft.com/sharepoint/v3/contenttype/forms"/>
  </ds:schemaRefs>
</ds:datastoreItem>
</file>

<file path=customXml/itemProps3.xml><?xml version="1.0" encoding="utf-8"?>
<ds:datastoreItem xmlns:ds="http://schemas.openxmlformats.org/officeDocument/2006/customXml" ds:itemID="{0DE09D3A-AA95-41DC-8373-02CA379CE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b2220-10d8-4b61-bfa8-09995a3a4988"/>
    <ds:schemaRef ds:uri="89cde1e4-06cf-4a16-80a9-62c03714b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2E7580-B167-4801-88B2-907DF680F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Senco User</cp:lastModifiedBy>
  <cp:revision>2</cp:revision>
  <dcterms:created xsi:type="dcterms:W3CDTF">2025-07-21T07:52:00Z</dcterms:created>
  <dcterms:modified xsi:type="dcterms:W3CDTF">2025-07-21T07:52:00Z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0x0101007376D6EB9876E94DB33F8A3F6D079042</vt:lpwstr>
  </property>
</Properties>
</file>